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095C" w:rsidRPr="009E0F53" w:rsidRDefault="001E095C" w:rsidP="00052EA3">
      <w:pPr>
        <w:widowControl w:val="0"/>
        <w:tabs>
          <w:tab w:val="left" w:pos="1134"/>
        </w:tabs>
        <w:jc w:val="center"/>
        <w:rPr>
          <w:rFonts w:ascii="Times New Roman" w:hAnsi="Times New Roman"/>
          <w:b/>
          <w:bCs/>
          <w:i/>
          <w:iCs/>
          <w:sz w:val="24"/>
          <w:szCs w:val="24"/>
        </w:rPr>
      </w:pPr>
      <w:r w:rsidRPr="009E0F53">
        <w:rPr>
          <w:rFonts w:ascii="Times New Roman" w:hAnsi="Times New Roman"/>
          <w:b/>
          <w:bCs/>
          <w:i/>
          <w:iCs/>
          <w:sz w:val="24"/>
          <w:szCs w:val="24"/>
        </w:rPr>
        <w:t>ПОЯСНИТЕЛЬНАЯ ЗАПИСКА</w:t>
      </w:r>
    </w:p>
    <w:p w:rsidR="001E095C" w:rsidRPr="009E0F53" w:rsidRDefault="001E095C" w:rsidP="00052EA3">
      <w:pPr>
        <w:widowControl w:val="0"/>
        <w:tabs>
          <w:tab w:val="left" w:pos="1134"/>
        </w:tabs>
        <w:jc w:val="center"/>
        <w:rPr>
          <w:rFonts w:ascii="Times New Roman" w:hAnsi="Times New Roman"/>
          <w:b/>
          <w:bCs/>
          <w:i/>
          <w:iCs/>
          <w:sz w:val="24"/>
          <w:szCs w:val="24"/>
        </w:rPr>
      </w:pPr>
      <w:r w:rsidRPr="009E0F53">
        <w:rPr>
          <w:rFonts w:ascii="Times New Roman" w:hAnsi="Times New Roman"/>
          <w:b/>
          <w:bCs/>
          <w:i/>
          <w:iCs/>
          <w:sz w:val="24"/>
          <w:szCs w:val="24"/>
        </w:rPr>
        <w:t>к проекту решения Совета депутатов муниципального образования г</w:t>
      </w:r>
      <w:r w:rsidR="00DD7C21">
        <w:rPr>
          <w:rFonts w:ascii="Times New Roman" w:hAnsi="Times New Roman"/>
          <w:b/>
          <w:bCs/>
          <w:i/>
          <w:iCs/>
          <w:sz w:val="24"/>
          <w:szCs w:val="24"/>
        </w:rPr>
        <w:t xml:space="preserve">ород </w:t>
      </w:r>
      <w:r w:rsidRPr="009E0F53">
        <w:rPr>
          <w:rFonts w:ascii="Times New Roman" w:hAnsi="Times New Roman"/>
          <w:b/>
          <w:bCs/>
          <w:i/>
          <w:iCs/>
          <w:sz w:val="24"/>
          <w:szCs w:val="24"/>
        </w:rPr>
        <w:t>Саяногорск</w:t>
      </w:r>
    </w:p>
    <w:p w:rsidR="001E095C" w:rsidRPr="009E0F53" w:rsidRDefault="001E095C" w:rsidP="00052EA3">
      <w:pPr>
        <w:widowControl w:val="0"/>
        <w:tabs>
          <w:tab w:val="left" w:pos="1134"/>
        </w:tabs>
        <w:jc w:val="center"/>
        <w:rPr>
          <w:rFonts w:ascii="Times New Roman" w:hAnsi="Times New Roman"/>
          <w:b/>
          <w:bCs/>
          <w:i/>
          <w:iCs/>
          <w:sz w:val="24"/>
          <w:szCs w:val="24"/>
        </w:rPr>
      </w:pPr>
      <w:r w:rsidRPr="009E0F53">
        <w:rPr>
          <w:rFonts w:ascii="Times New Roman" w:hAnsi="Times New Roman"/>
          <w:b/>
          <w:bCs/>
          <w:i/>
          <w:iCs/>
          <w:sz w:val="24"/>
          <w:szCs w:val="24"/>
        </w:rPr>
        <w:t xml:space="preserve"> «О внесении изменений в решение Совета депутатов муниципального образования город Саяногорск от </w:t>
      </w:r>
      <w:r w:rsidR="00A62373" w:rsidRPr="009E0F53">
        <w:rPr>
          <w:rFonts w:ascii="Times New Roman" w:hAnsi="Times New Roman"/>
          <w:b/>
          <w:bCs/>
          <w:i/>
          <w:iCs/>
          <w:sz w:val="24"/>
          <w:szCs w:val="24"/>
        </w:rPr>
        <w:t>2</w:t>
      </w:r>
      <w:r w:rsidR="009E0F53">
        <w:rPr>
          <w:rFonts w:ascii="Times New Roman" w:hAnsi="Times New Roman"/>
          <w:b/>
          <w:bCs/>
          <w:i/>
          <w:iCs/>
          <w:sz w:val="24"/>
          <w:szCs w:val="24"/>
        </w:rPr>
        <w:t>3</w:t>
      </w:r>
      <w:r w:rsidRPr="009E0F53">
        <w:rPr>
          <w:rFonts w:ascii="Times New Roman" w:hAnsi="Times New Roman"/>
          <w:b/>
          <w:bCs/>
          <w:i/>
          <w:iCs/>
          <w:sz w:val="24"/>
          <w:szCs w:val="24"/>
        </w:rPr>
        <w:t>.12.202</w:t>
      </w:r>
      <w:r w:rsidR="009E0F53">
        <w:rPr>
          <w:rFonts w:ascii="Times New Roman" w:hAnsi="Times New Roman"/>
          <w:b/>
          <w:bCs/>
          <w:i/>
          <w:iCs/>
          <w:sz w:val="24"/>
          <w:szCs w:val="24"/>
        </w:rPr>
        <w:t>5</w:t>
      </w:r>
      <w:r w:rsidRPr="009E0F53">
        <w:rPr>
          <w:rFonts w:ascii="Times New Roman" w:hAnsi="Times New Roman"/>
          <w:b/>
          <w:bCs/>
          <w:i/>
          <w:iCs/>
          <w:sz w:val="24"/>
          <w:szCs w:val="24"/>
        </w:rPr>
        <w:t xml:space="preserve">  №</w:t>
      </w:r>
      <w:r w:rsidR="00A62373" w:rsidRPr="009E0F53">
        <w:rPr>
          <w:rFonts w:ascii="Times New Roman" w:hAnsi="Times New Roman"/>
          <w:b/>
          <w:bCs/>
          <w:i/>
          <w:iCs/>
          <w:sz w:val="24"/>
          <w:szCs w:val="24"/>
        </w:rPr>
        <w:t>2</w:t>
      </w:r>
      <w:r w:rsidR="009E0F53">
        <w:rPr>
          <w:rFonts w:ascii="Times New Roman" w:hAnsi="Times New Roman"/>
          <w:b/>
          <w:bCs/>
          <w:i/>
          <w:iCs/>
          <w:sz w:val="24"/>
          <w:szCs w:val="24"/>
        </w:rPr>
        <w:t>8</w:t>
      </w:r>
      <w:r w:rsidR="00A62373" w:rsidRPr="009E0F53">
        <w:rPr>
          <w:rFonts w:ascii="Times New Roman" w:hAnsi="Times New Roman"/>
          <w:b/>
          <w:bCs/>
          <w:i/>
          <w:iCs/>
          <w:sz w:val="24"/>
          <w:szCs w:val="24"/>
        </w:rPr>
        <w:t>6</w:t>
      </w:r>
      <w:r w:rsidRPr="009E0F53">
        <w:rPr>
          <w:rFonts w:ascii="Times New Roman" w:hAnsi="Times New Roman"/>
          <w:b/>
          <w:bCs/>
          <w:i/>
          <w:iCs/>
          <w:sz w:val="24"/>
          <w:szCs w:val="24"/>
        </w:rPr>
        <w:t>/</w:t>
      </w:r>
      <w:r w:rsidR="009E0F53">
        <w:rPr>
          <w:rFonts w:ascii="Times New Roman" w:hAnsi="Times New Roman"/>
          <w:b/>
          <w:bCs/>
          <w:i/>
          <w:iCs/>
          <w:sz w:val="24"/>
          <w:szCs w:val="24"/>
        </w:rPr>
        <w:t>44</w:t>
      </w:r>
      <w:r w:rsidRPr="009E0F53">
        <w:rPr>
          <w:rFonts w:ascii="Times New Roman" w:hAnsi="Times New Roman"/>
          <w:b/>
          <w:bCs/>
          <w:i/>
          <w:iCs/>
          <w:sz w:val="24"/>
          <w:szCs w:val="24"/>
        </w:rPr>
        <w:t>-6«О бюджете муниципального образования город Саяногорск на 202</w:t>
      </w:r>
      <w:r w:rsidR="009E0F53">
        <w:rPr>
          <w:rFonts w:ascii="Times New Roman" w:hAnsi="Times New Roman"/>
          <w:b/>
          <w:bCs/>
          <w:i/>
          <w:iCs/>
          <w:sz w:val="24"/>
          <w:szCs w:val="24"/>
        </w:rPr>
        <w:t>6</w:t>
      </w:r>
      <w:r w:rsidRPr="009E0F53">
        <w:rPr>
          <w:rFonts w:ascii="Times New Roman" w:hAnsi="Times New Roman"/>
          <w:b/>
          <w:bCs/>
          <w:i/>
          <w:iCs/>
          <w:sz w:val="24"/>
          <w:szCs w:val="24"/>
        </w:rPr>
        <w:t xml:space="preserve"> год и на плановый период 202</w:t>
      </w:r>
      <w:r w:rsidR="009E0F53">
        <w:rPr>
          <w:rFonts w:ascii="Times New Roman" w:hAnsi="Times New Roman"/>
          <w:b/>
          <w:bCs/>
          <w:i/>
          <w:iCs/>
          <w:sz w:val="24"/>
          <w:szCs w:val="24"/>
        </w:rPr>
        <w:t>7</w:t>
      </w:r>
      <w:r w:rsidRPr="009E0F53">
        <w:rPr>
          <w:rFonts w:ascii="Times New Roman" w:hAnsi="Times New Roman"/>
          <w:b/>
          <w:bCs/>
          <w:i/>
          <w:iCs/>
          <w:sz w:val="24"/>
          <w:szCs w:val="24"/>
        </w:rPr>
        <w:t xml:space="preserve"> и 202</w:t>
      </w:r>
      <w:r w:rsidR="009E0F53">
        <w:rPr>
          <w:rFonts w:ascii="Times New Roman" w:hAnsi="Times New Roman"/>
          <w:b/>
          <w:bCs/>
          <w:i/>
          <w:iCs/>
          <w:sz w:val="24"/>
          <w:szCs w:val="24"/>
        </w:rPr>
        <w:t>8</w:t>
      </w:r>
      <w:r w:rsidRPr="009E0F53">
        <w:rPr>
          <w:rFonts w:ascii="Times New Roman" w:hAnsi="Times New Roman"/>
          <w:b/>
          <w:bCs/>
          <w:i/>
          <w:iCs/>
          <w:sz w:val="24"/>
          <w:szCs w:val="24"/>
        </w:rPr>
        <w:t xml:space="preserve"> годов»</w:t>
      </w:r>
    </w:p>
    <w:p w:rsidR="001E095C" w:rsidRPr="009E0F53" w:rsidRDefault="001E095C" w:rsidP="00052EA3">
      <w:pPr>
        <w:widowControl w:val="0"/>
        <w:tabs>
          <w:tab w:val="left" w:pos="1134"/>
        </w:tabs>
        <w:ind w:firstLine="709"/>
        <w:jc w:val="both"/>
        <w:rPr>
          <w:rFonts w:ascii="Times New Roman" w:hAnsi="Times New Roman"/>
          <w:iCs/>
          <w:sz w:val="24"/>
          <w:szCs w:val="24"/>
        </w:rPr>
      </w:pPr>
    </w:p>
    <w:p w:rsidR="00133F82" w:rsidRPr="009E0F53" w:rsidRDefault="00133F82" w:rsidP="00133F82">
      <w:pPr>
        <w:pStyle w:val="a4"/>
        <w:keepNext/>
        <w:keepLines/>
        <w:suppressLineNumbers/>
        <w:tabs>
          <w:tab w:val="left" w:pos="1134"/>
        </w:tabs>
        <w:suppressAutoHyphens/>
        <w:ind w:firstLine="709"/>
        <w:contextualSpacing/>
        <w:rPr>
          <w:rFonts w:ascii="Times New Roman" w:hAnsi="Times New Roman"/>
          <w:sz w:val="26"/>
          <w:szCs w:val="26"/>
        </w:rPr>
      </w:pPr>
      <w:r w:rsidRPr="009E0F53">
        <w:rPr>
          <w:rFonts w:ascii="Times New Roman" w:hAnsi="Times New Roman"/>
          <w:sz w:val="26"/>
          <w:szCs w:val="26"/>
        </w:rPr>
        <w:t>Предлагаемый к рассмотрению проект подготовлен в соответствии с Бюджетным кодексом Российской Федерации и обусловлен необходимостью внесения изменений в доходную и расходную части бюджета муниципального образования г</w:t>
      </w:r>
      <w:r w:rsidR="007841C7">
        <w:rPr>
          <w:rFonts w:ascii="Times New Roman" w:hAnsi="Times New Roman"/>
          <w:sz w:val="26"/>
          <w:szCs w:val="26"/>
        </w:rPr>
        <w:t xml:space="preserve">ород </w:t>
      </w:r>
      <w:r w:rsidRPr="009E0F53">
        <w:rPr>
          <w:rFonts w:ascii="Times New Roman" w:hAnsi="Times New Roman"/>
          <w:sz w:val="26"/>
          <w:szCs w:val="26"/>
        </w:rPr>
        <w:t>Саяногорск (далее – бюджет) на 202</w:t>
      </w:r>
      <w:r w:rsidR="009E0F53">
        <w:rPr>
          <w:rFonts w:ascii="Times New Roman" w:hAnsi="Times New Roman"/>
          <w:sz w:val="26"/>
          <w:szCs w:val="26"/>
        </w:rPr>
        <w:t>6</w:t>
      </w:r>
      <w:r w:rsidR="004C240B" w:rsidRPr="009E0F53">
        <w:rPr>
          <w:rFonts w:ascii="Times New Roman" w:hAnsi="Times New Roman"/>
          <w:sz w:val="26"/>
          <w:szCs w:val="26"/>
        </w:rPr>
        <w:t xml:space="preserve"> год</w:t>
      </w:r>
      <w:r w:rsidR="00DD7C21">
        <w:rPr>
          <w:rFonts w:ascii="Times New Roman" w:hAnsi="Times New Roman"/>
          <w:sz w:val="26"/>
          <w:szCs w:val="26"/>
        </w:rPr>
        <w:t>, 2027 и 2028 годы</w:t>
      </w:r>
      <w:r w:rsidR="004C240B" w:rsidRPr="009E0F53">
        <w:rPr>
          <w:rFonts w:ascii="Times New Roman" w:hAnsi="Times New Roman"/>
          <w:sz w:val="26"/>
          <w:szCs w:val="26"/>
        </w:rPr>
        <w:t xml:space="preserve"> </w:t>
      </w:r>
    </w:p>
    <w:p w:rsidR="00133F82" w:rsidRPr="009E0F53" w:rsidRDefault="00133F82" w:rsidP="00133F82">
      <w:pPr>
        <w:pStyle w:val="a4"/>
        <w:keepNext/>
        <w:keepLines/>
        <w:suppressLineNumbers/>
        <w:tabs>
          <w:tab w:val="left" w:pos="1134"/>
        </w:tabs>
        <w:suppressAutoHyphens/>
        <w:ind w:firstLine="709"/>
        <w:contextualSpacing/>
        <w:rPr>
          <w:rFonts w:ascii="Times New Roman" w:hAnsi="Times New Roman"/>
          <w:sz w:val="26"/>
          <w:szCs w:val="26"/>
        </w:rPr>
      </w:pPr>
    </w:p>
    <w:p w:rsidR="00133F82" w:rsidRPr="009E0F53" w:rsidRDefault="00133F82" w:rsidP="00133F82">
      <w:pPr>
        <w:pStyle w:val="a4"/>
        <w:keepNext/>
        <w:keepLines/>
        <w:suppressLineNumbers/>
        <w:tabs>
          <w:tab w:val="left" w:pos="0"/>
          <w:tab w:val="left" w:pos="1134"/>
        </w:tabs>
        <w:ind w:firstLine="709"/>
        <w:contextualSpacing/>
        <w:rPr>
          <w:rFonts w:ascii="Times New Roman" w:hAnsi="Times New Roman"/>
          <w:sz w:val="26"/>
          <w:szCs w:val="26"/>
        </w:rPr>
      </w:pPr>
      <w:r w:rsidRPr="009E0F53">
        <w:rPr>
          <w:rFonts w:ascii="Times New Roman" w:hAnsi="Times New Roman"/>
          <w:sz w:val="26"/>
          <w:szCs w:val="26"/>
        </w:rPr>
        <w:t>В результате корректировки параметры бюджета 202</w:t>
      </w:r>
      <w:r w:rsidR="009E0F53">
        <w:rPr>
          <w:rFonts w:ascii="Times New Roman" w:hAnsi="Times New Roman"/>
          <w:sz w:val="26"/>
          <w:szCs w:val="26"/>
        </w:rPr>
        <w:t>6</w:t>
      </w:r>
      <w:r w:rsidRPr="009E0F53">
        <w:rPr>
          <w:rFonts w:ascii="Times New Roman" w:hAnsi="Times New Roman"/>
          <w:sz w:val="26"/>
          <w:szCs w:val="26"/>
        </w:rPr>
        <w:t xml:space="preserve"> год составят: </w:t>
      </w:r>
    </w:p>
    <w:p w:rsidR="000C48F3" w:rsidRPr="009E0F53" w:rsidRDefault="00133F82" w:rsidP="004F0668">
      <w:pPr>
        <w:pStyle w:val="a4"/>
        <w:keepNext/>
        <w:keepLines/>
        <w:suppressLineNumbers/>
        <w:tabs>
          <w:tab w:val="left" w:pos="0"/>
          <w:tab w:val="left" w:pos="1134"/>
        </w:tabs>
        <w:ind w:firstLine="709"/>
        <w:contextualSpacing/>
        <w:rPr>
          <w:rFonts w:ascii="Times New Roman" w:hAnsi="Times New Roman"/>
          <w:sz w:val="26"/>
          <w:szCs w:val="26"/>
        </w:rPr>
      </w:pPr>
      <w:r w:rsidRPr="009E0F53">
        <w:rPr>
          <w:rFonts w:ascii="Times New Roman" w:hAnsi="Times New Roman"/>
          <w:sz w:val="26"/>
          <w:szCs w:val="26"/>
        </w:rPr>
        <w:t>-</w:t>
      </w:r>
      <w:r w:rsidRPr="009E0F53">
        <w:rPr>
          <w:rFonts w:ascii="Times New Roman" w:hAnsi="Times New Roman"/>
          <w:sz w:val="26"/>
          <w:szCs w:val="26"/>
        </w:rPr>
        <w:tab/>
        <w:t xml:space="preserve">доходы </w:t>
      </w:r>
      <w:r w:rsidR="009E0F53">
        <w:rPr>
          <w:rFonts w:ascii="Times New Roman" w:hAnsi="Times New Roman"/>
          <w:sz w:val="26"/>
          <w:szCs w:val="26"/>
        </w:rPr>
        <w:t>2 731 444 392,99</w:t>
      </w:r>
      <w:r w:rsidRPr="009E0F53">
        <w:rPr>
          <w:rFonts w:ascii="Times New Roman" w:hAnsi="Times New Roman"/>
          <w:sz w:val="26"/>
          <w:szCs w:val="26"/>
        </w:rPr>
        <w:t xml:space="preserve"> руб. (увеличение на </w:t>
      </w:r>
      <w:r w:rsidR="009E0F53">
        <w:rPr>
          <w:rFonts w:ascii="Times New Roman" w:hAnsi="Times New Roman"/>
          <w:sz w:val="26"/>
          <w:szCs w:val="26"/>
        </w:rPr>
        <w:t>11 135 291,03</w:t>
      </w:r>
      <w:r w:rsidRPr="009E0F53">
        <w:rPr>
          <w:rFonts w:ascii="Times New Roman" w:hAnsi="Times New Roman"/>
          <w:sz w:val="26"/>
          <w:szCs w:val="26"/>
        </w:rPr>
        <w:t xml:space="preserve"> руб.);</w:t>
      </w:r>
      <w:r w:rsidR="000C48F3" w:rsidRPr="009E0F53">
        <w:rPr>
          <w:rFonts w:ascii="Times New Roman" w:hAnsi="Times New Roman"/>
          <w:sz w:val="26"/>
          <w:szCs w:val="26"/>
        </w:rPr>
        <w:t xml:space="preserve"> </w:t>
      </w:r>
    </w:p>
    <w:p w:rsidR="00133F82" w:rsidRPr="00DD7C21" w:rsidRDefault="00133F82" w:rsidP="004F0668">
      <w:pPr>
        <w:pStyle w:val="a4"/>
        <w:keepNext/>
        <w:keepLines/>
        <w:suppressLineNumbers/>
        <w:tabs>
          <w:tab w:val="left" w:pos="1134"/>
        </w:tabs>
        <w:ind w:firstLine="709"/>
        <w:contextualSpacing/>
        <w:rPr>
          <w:rFonts w:ascii="Times New Roman" w:hAnsi="Times New Roman"/>
          <w:sz w:val="26"/>
          <w:szCs w:val="26"/>
        </w:rPr>
      </w:pPr>
      <w:r w:rsidRPr="00DD7C21">
        <w:rPr>
          <w:rFonts w:ascii="Times New Roman" w:hAnsi="Times New Roman"/>
          <w:sz w:val="26"/>
          <w:szCs w:val="26"/>
        </w:rPr>
        <w:t>-</w:t>
      </w:r>
      <w:r w:rsidRPr="00DD7C21">
        <w:rPr>
          <w:rFonts w:ascii="Times New Roman" w:hAnsi="Times New Roman"/>
          <w:sz w:val="26"/>
          <w:szCs w:val="26"/>
        </w:rPr>
        <w:tab/>
        <w:t xml:space="preserve">расходы – </w:t>
      </w:r>
      <w:r w:rsidR="00DD7C21" w:rsidRPr="00DD7C21">
        <w:rPr>
          <w:rFonts w:ascii="Times New Roman" w:hAnsi="Times New Roman"/>
          <w:sz w:val="26"/>
          <w:szCs w:val="26"/>
        </w:rPr>
        <w:t>2 896 341 582,17</w:t>
      </w:r>
      <w:r w:rsidRPr="00DD7C21">
        <w:rPr>
          <w:rFonts w:ascii="Times New Roman" w:hAnsi="Times New Roman"/>
          <w:sz w:val="26"/>
          <w:szCs w:val="26"/>
        </w:rPr>
        <w:t xml:space="preserve"> руб. (увеличение на </w:t>
      </w:r>
      <w:r w:rsidR="00DD7C21" w:rsidRPr="00DD7C21">
        <w:rPr>
          <w:rFonts w:ascii="Times New Roman" w:hAnsi="Times New Roman"/>
          <w:sz w:val="26"/>
          <w:szCs w:val="26"/>
        </w:rPr>
        <w:t>162 163 725,66 руб.</w:t>
      </w:r>
      <w:r w:rsidRPr="00DD7C21">
        <w:rPr>
          <w:rFonts w:ascii="Times New Roman" w:hAnsi="Times New Roman"/>
          <w:sz w:val="26"/>
          <w:szCs w:val="26"/>
        </w:rPr>
        <w:t>);</w:t>
      </w:r>
    </w:p>
    <w:p w:rsidR="000C48F3" w:rsidRPr="00DD7C21" w:rsidRDefault="00133F82" w:rsidP="004F0668">
      <w:pPr>
        <w:pStyle w:val="a4"/>
        <w:keepNext/>
        <w:keepLines/>
        <w:suppressLineNumbers/>
        <w:tabs>
          <w:tab w:val="left" w:pos="1134"/>
        </w:tabs>
        <w:ind w:firstLine="709"/>
        <w:contextualSpacing/>
        <w:rPr>
          <w:rFonts w:ascii="Times New Roman" w:hAnsi="Times New Roman"/>
          <w:sz w:val="26"/>
          <w:szCs w:val="26"/>
        </w:rPr>
      </w:pPr>
      <w:r w:rsidRPr="00DD7C21">
        <w:rPr>
          <w:rFonts w:ascii="Times New Roman" w:hAnsi="Times New Roman"/>
          <w:sz w:val="26"/>
          <w:szCs w:val="26"/>
        </w:rPr>
        <w:t>-</w:t>
      </w:r>
      <w:r w:rsidRPr="00DD7C21">
        <w:rPr>
          <w:rFonts w:ascii="Times New Roman" w:hAnsi="Times New Roman"/>
          <w:sz w:val="26"/>
          <w:szCs w:val="26"/>
        </w:rPr>
        <w:tab/>
        <w:t xml:space="preserve">дефицит –  </w:t>
      </w:r>
      <w:r w:rsidR="00DD7C21" w:rsidRPr="00DD7C21">
        <w:rPr>
          <w:rFonts w:ascii="Times New Roman" w:hAnsi="Times New Roman"/>
          <w:sz w:val="26"/>
          <w:szCs w:val="26"/>
        </w:rPr>
        <w:t>164 897 189,18</w:t>
      </w:r>
      <w:r w:rsidRPr="00DD7C21">
        <w:rPr>
          <w:rFonts w:ascii="Times New Roman" w:hAnsi="Times New Roman"/>
          <w:sz w:val="26"/>
          <w:szCs w:val="26"/>
        </w:rPr>
        <w:t xml:space="preserve"> руб. (увеличение на </w:t>
      </w:r>
      <w:r w:rsidR="00DD7C21" w:rsidRPr="00DD7C21">
        <w:rPr>
          <w:rFonts w:ascii="Times New Roman" w:hAnsi="Times New Roman"/>
          <w:sz w:val="26"/>
          <w:szCs w:val="26"/>
        </w:rPr>
        <w:t>151 028 434,63</w:t>
      </w:r>
      <w:r w:rsidRPr="00DD7C21">
        <w:rPr>
          <w:rFonts w:ascii="Times New Roman" w:hAnsi="Times New Roman"/>
          <w:sz w:val="26"/>
          <w:szCs w:val="26"/>
        </w:rPr>
        <w:t xml:space="preserve"> руб.)</w:t>
      </w:r>
      <w:r w:rsidR="006E654F" w:rsidRPr="00DD7C21">
        <w:rPr>
          <w:rFonts w:ascii="Times New Roman" w:hAnsi="Times New Roman"/>
          <w:sz w:val="26"/>
          <w:szCs w:val="26"/>
        </w:rPr>
        <w:t>.</w:t>
      </w:r>
      <w:r w:rsidR="000C48F3" w:rsidRPr="00DD7C21">
        <w:rPr>
          <w:rFonts w:ascii="Times New Roman" w:hAnsi="Times New Roman"/>
          <w:sz w:val="26"/>
          <w:szCs w:val="26"/>
        </w:rPr>
        <w:t xml:space="preserve"> </w:t>
      </w:r>
    </w:p>
    <w:p w:rsidR="00133F82" w:rsidRPr="009E0F53" w:rsidRDefault="00133F82" w:rsidP="00133F82">
      <w:pPr>
        <w:pStyle w:val="a4"/>
        <w:keepNext/>
        <w:keepLines/>
        <w:suppressLineNumbers/>
        <w:tabs>
          <w:tab w:val="left" w:pos="1134"/>
        </w:tabs>
        <w:ind w:firstLine="709"/>
        <w:contextualSpacing/>
        <w:rPr>
          <w:rFonts w:ascii="Times New Roman" w:hAnsi="Times New Roman"/>
          <w:color w:val="FF0000"/>
          <w:sz w:val="26"/>
          <w:szCs w:val="26"/>
        </w:rPr>
      </w:pPr>
    </w:p>
    <w:p w:rsidR="00133F82" w:rsidRPr="009E0F53" w:rsidRDefault="00133F82" w:rsidP="00133F82">
      <w:pPr>
        <w:pStyle w:val="a4"/>
        <w:keepNext/>
        <w:keepLines/>
        <w:suppressLineNumbers/>
        <w:tabs>
          <w:tab w:val="left" w:pos="540"/>
          <w:tab w:val="left" w:pos="567"/>
        </w:tabs>
        <w:ind w:firstLine="709"/>
        <w:contextualSpacing/>
        <w:rPr>
          <w:rFonts w:ascii="Times New Roman" w:hAnsi="Times New Roman"/>
          <w:sz w:val="26"/>
          <w:szCs w:val="26"/>
        </w:rPr>
      </w:pPr>
      <w:r w:rsidRPr="009E0F53">
        <w:rPr>
          <w:rFonts w:ascii="Times New Roman" w:hAnsi="Times New Roman"/>
          <w:sz w:val="26"/>
          <w:szCs w:val="26"/>
        </w:rPr>
        <w:t>Изменение основных параметров бюджета на 202</w:t>
      </w:r>
      <w:r w:rsidR="009E0F53">
        <w:rPr>
          <w:rFonts w:ascii="Times New Roman" w:hAnsi="Times New Roman"/>
          <w:sz w:val="26"/>
          <w:szCs w:val="26"/>
        </w:rPr>
        <w:t>6</w:t>
      </w:r>
      <w:r w:rsidRPr="009E0F53">
        <w:rPr>
          <w:rFonts w:ascii="Times New Roman" w:hAnsi="Times New Roman"/>
          <w:sz w:val="26"/>
          <w:szCs w:val="26"/>
        </w:rPr>
        <w:t xml:space="preserve"> год обусловлено увеличением доходной и расходной частей бюджета.</w:t>
      </w:r>
    </w:p>
    <w:p w:rsidR="00133F82" w:rsidRPr="009E0F53" w:rsidRDefault="00133F82" w:rsidP="00133F82">
      <w:pPr>
        <w:pStyle w:val="a4"/>
        <w:keepNext/>
        <w:keepLines/>
        <w:suppressLineNumbers/>
        <w:tabs>
          <w:tab w:val="left" w:pos="540"/>
          <w:tab w:val="left" w:pos="567"/>
        </w:tabs>
        <w:ind w:firstLine="709"/>
        <w:contextualSpacing/>
        <w:rPr>
          <w:rFonts w:ascii="Times New Roman" w:hAnsi="Times New Roman"/>
          <w:sz w:val="26"/>
          <w:szCs w:val="26"/>
        </w:rPr>
      </w:pPr>
    </w:p>
    <w:p w:rsidR="00133F82" w:rsidRPr="009E0F53" w:rsidRDefault="00133F82" w:rsidP="00133F82">
      <w:pPr>
        <w:pStyle w:val="a4"/>
        <w:keepNext/>
        <w:keepLines/>
        <w:suppressLineNumbers/>
        <w:tabs>
          <w:tab w:val="left" w:pos="1134"/>
        </w:tabs>
        <w:ind w:firstLine="709"/>
        <w:contextualSpacing/>
        <w:rPr>
          <w:rFonts w:ascii="Times New Roman" w:hAnsi="Times New Roman"/>
          <w:sz w:val="26"/>
          <w:szCs w:val="26"/>
        </w:rPr>
      </w:pPr>
      <w:r w:rsidRPr="009E0F53">
        <w:rPr>
          <w:rFonts w:ascii="Times New Roman" w:hAnsi="Times New Roman"/>
          <w:sz w:val="26"/>
          <w:szCs w:val="26"/>
        </w:rPr>
        <w:t>Доходная часть бюджета на плановый период</w:t>
      </w:r>
      <w:r w:rsidR="006E654F" w:rsidRPr="009E0F53">
        <w:rPr>
          <w:rFonts w:ascii="Times New Roman" w:hAnsi="Times New Roman"/>
          <w:sz w:val="26"/>
          <w:szCs w:val="26"/>
        </w:rPr>
        <w:t xml:space="preserve"> 202</w:t>
      </w:r>
      <w:r w:rsidR="009E0F53">
        <w:rPr>
          <w:rFonts w:ascii="Times New Roman" w:hAnsi="Times New Roman"/>
          <w:sz w:val="26"/>
          <w:szCs w:val="26"/>
        </w:rPr>
        <w:t>7</w:t>
      </w:r>
      <w:r w:rsidR="00FC1D3E" w:rsidRPr="009E0F53">
        <w:rPr>
          <w:rFonts w:ascii="Times New Roman" w:hAnsi="Times New Roman"/>
          <w:sz w:val="26"/>
          <w:szCs w:val="26"/>
        </w:rPr>
        <w:t xml:space="preserve"> и</w:t>
      </w:r>
      <w:r w:rsidRPr="009E0F53">
        <w:rPr>
          <w:rFonts w:ascii="Times New Roman" w:hAnsi="Times New Roman"/>
          <w:sz w:val="26"/>
          <w:szCs w:val="26"/>
        </w:rPr>
        <w:t xml:space="preserve"> 202</w:t>
      </w:r>
      <w:r w:rsidR="009E0F53">
        <w:rPr>
          <w:rFonts w:ascii="Times New Roman" w:hAnsi="Times New Roman"/>
          <w:sz w:val="26"/>
          <w:szCs w:val="26"/>
        </w:rPr>
        <w:t>8</w:t>
      </w:r>
      <w:r w:rsidRPr="009E0F53">
        <w:rPr>
          <w:rFonts w:ascii="Times New Roman" w:hAnsi="Times New Roman"/>
          <w:sz w:val="26"/>
          <w:szCs w:val="26"/>
        </w:rPr>
        <w:t xml:space="preserve"> год</w:t>
      </w:r>
      <w:r w:rsidR="006E654F" w:rsidRPr="009E0F53">
        <w:rPr>
          <w:rFonts w:ascii="Times New Roman" w:hAnsi="Times New Roman"/>
          <w:sz w:val="26"/>
          <w:szCs w:val="26"/>
        </w:rPr>
        <w:t>ы</w:t>
      </w:r>
      <w:r w:rsidRPr="009E0F53">
        <w:rPr>
          <w:rFonts w:ascii="Times New Roman" w:hAnsi="Times New Roman"/>
          <w:sz w:val="26"/>
          <w:szCs w:val="26"/>
        </w:rPr>
        <w:t xml:space="preserve"> остается без изменений. </w:t>
      </w:r>
    </w:p>
    <w:p w:rsidR="00133F82" w:rsidRDefault="007841C7" w:rsidP="00133F82">
      <w:pPr>
        <w:pStyle w:val="a4"/>
        <w:keepNext/>
        <w:keepLines/>
        <w:suppressLineNumbers/>
        <w:tabs>
          <w:tab w:val="left" w:pos="1134"/>
        </w:tabs>
        <w:ind w:firstLine="709"/>
        <w:contextualSpacing/>
        <w:rPr>
          <w:rFonts w:ascii="Times New Roman" w:hAnsi="Times New Roman"/>
          <w:sz w:val="26"/>
          <w:szCs w:val="26"/>
        </w:rPr>
      </w:pPr>
      <w:r>
        <w:rPr>
          <w:rFonts w:ascii="Times New Roman" w:hAnsi="Times New Roman"/>
          <w:sz w:val="26"/>
          <w:szCs w:val="26"/>
        </w:rPr>
        <w:t xml:space="preserve">В расходной части бюджета планового периода 2027 и 2028 годов вносятся изменения в связи с фактически заключенными соглашениями, а также перераспределением субсидий между главными распорядителями УКСМ и Комитетом по ЖКХ и Т </w:t>
      </w:r>
      <w:proofErr w:type="spellStart"/>
      <w:r>
        <w:rPr>
          <w:rFonts w:ascii="Times New Roman" w:hAnsi="Times New Roman"/>
          <w:sz w:val="26"/>
          <w:szCs w:val="26"/>
        </w:rPr>
        <w:t>г</w:t>
      </w:r>
      <w:proofErr w:type="gramStart"/>
      <w:r>
        <w:rPr>
          <w:rFonts w:ascii="Times New Roman" w:hAnsi="Times New Roman"/>
          <w:sz w:val="26"/>
          <w:szCs w:val="26"/>
        </w:rPr>
        <w:t>.С</w:t>
      </w:r>
      <w:proofErr w:type="gramEnd"/>
      <w:r>
        <w:rPr>
          <w:rFonts w:ascii="Times New Roman" w:hAnsi="Times New Roman"/>
          <w:sz w:val="26"/>
          <w:szCs w:val="26"/>
        </w:rPr>
        <w:t>аяногорска</w:t>
      </w:r>
      <w:proofErr w:type="spellEnd"/>
      <w:r>
        <w:rPr>
          <w:rFonts w:ascii="Times New Roman" w:hAnsi="Times New Roman"/>
          <w:sz w:val="26"/>
          <w:szCs w:val="26"/>
        </w:rPr>
        <w:t>.</w:t>
      </w:r>
    </w:p>
    <w:p w:rsidR="007841C7" w:rsidRPr="009E0F53" w:rsidRDefault="007841C7" w:rsidP="00133F82">
      <w:pPr>
        <w:pStyle w:val="a4"/>
        <w:keepNext/>
        <w:keepLines/>
        <w:suppressLineNumbers/>
        <w:tabs>
          <w:tab w:val="left" w:pos="1134"/>
        </w:tabs>
        <w:ind w:firstLine="709"/>
        <w:contextualSpacing/>
        <w:rPr>
          <w:rFonts w:ascii="Times New Roman" w:hAnsi="Times New Roman"/>
          <w:sz w:val="26"/>
          <w:szCs w:val="26"/>
        </w:rPr>
      </w:pPr>
    </w:p>
    <w:p w:rsidR="00133F82" w:rsidRPr="009E0F53" w:rsidRDefault="00133F82" w:rsidP="00133F82">
      <w:pPr>
        <w:pStyle w:val="a4"/>
        <w:widowControl w:val="0"/>
        <w:tabs>
          <w:tab w:val="left" w:pos="1134"/>
        </w:tabs>
        <w:ind w:firstLine="709"/>
        <w:rPr>
          <w:rFonts w:ascii="Times New Roman" w:hAnsi="Times New Roman"/>
          <w:sz w:val="26"/>
          <w:szCs w:val="26"/>
        </w:rPr>
      </w:pPr>
      <w:r w:rsidRPr="009E0F53">
        <w:rPr>
          <w:rFonts w:ascii="Times New Roman" w:hAnsi="Times New Roman"/>
          <w:sz w:val="26"/>
          <w:szCs w:val="26"/>
        </w:rPr>
        <w:t>Доходная часть бюджета на 202</w:t>
      </w:r>
      <w:r w:rsidR="009E0F53">
        <w:rPr>
          <w:rFonts w:ascii="Times New Roman" w:hAnsi="Times New Roman"/>
          <w:sz w:val="26"/>
          <w:szCs w:val="26"/>
        </w:rPr>
        <w:t>6</w:t>
      </w:r>
      <w:r w:rsidRPr="009E0F53">
        <w:rPr>
          <w:rFonts w:ascii="Times New Roman" w:hAnsi="Times New Roman"/>
          <w:sz w:val="26"/>
          <w:szCs w:val="26"/>
        </w:rPr>
        <w:t xml:space="preserve"> год  в </w:t>
      </w:r>
      <w:r w:rsidR="00A1091A">
        <w:rPr>
          <w:rFonts w:ascii="Times New Roman" w:hAnsi="Times New Roman"/>
          <w:sz w:val="26"/>
          <w:szCs w:val="26"/>
        </w:rPr>
        <w:t>целом</w:t>
      </w:r>
      <w:r w:rsidRPr="009E0F53">
        <w:rPr>
          <w:rFonts w:ascii="Times New Roman" w:hAnsi="Times New Roman"/>
          <w:sz w:val="26"/>
          <w:szCs w:val="26"/>
        </w:rPr>
        <w:t xml:space="preserve"> увеличена на сумму </w:t>
      </w:r>
      <w:r w:rsidR="009E0F53">
        <w:rPr>
          <w:rFonts w:ascii="Times New Roman" w:hAnsi="Times New Roman"/>
          <w:sz w:val="26"/>
          <w:szCs w:val="26"/>
        </w:rPr>
        <w:t>11 135 291,03</w:t>
      </w:r>
      <w:r w:rsidR="000C48F3" w:rsidRPr="009E0F53">
        <w:rPr>
          <w:rFonts w:ascii="Times New Roman" w:hAnsi="Times New Roman"/>
          <w:sz w:val="26"/>
          <w:szCs w:val="26"/>
        </w:rPr>
        <w:t xml:space="preserve"> </w:t>
      </w:r>
      <w:r w:rsidRPr="009E0F53">
        <w:rPr>
          <w:rFonts w:ascii="Times New Roman" w:hAnsi="Times New Roman"/>
          <w:sz w:val="26"/>
          <w:szCs w:val="26"/>
        </w:rPr>
        <w:t>руб.</w:t>
      </w:r>
      <w:r w:rsidR="000C48F3" w:rsidRPr="009E0F53">
        <w:rPr>
          <w:rFonts w:ascii="Times New Roman" w:hAnsi="Times New Roman"/>
          <w:sz w:val="26"/>
          <w:szCs w:val="26"/>
        </w:rPr>
        <w:t>, в том числе,</w:t>
      </w:r>
      <w:r w:rsidRPr="009E0F53">
        <w:rPr>
          <w:rFonts w:ascii="Times New Roman" w:hAnsi="Times New Roman"/>
          <w:sz w:val="26"/>
          <w:szCs w:val="26"/>
        </w:rPr>
        <w:t xml:space="preserve"> в результате уточнения прогнозов по доходам главными администраторами доходов</w:t>
      </w:r>
      <w:r w:rsidR="00A1091A">
        <w:rPr>
          <w:rFonts w:ascii="Times New Roman" w:hAnsi="Times New Roman"/>
          <w:sz w:val="26"/>
          <w:szCs w:val="26"/>
        </w:rPr>
        <w:t xml:space="preserve"> в части</w:t>
      </w:r>
      <w:r w:rsidRPr="009E0F53">
        <w:rPr>
          <w:rFonts w:ascii="Times New Roman" w:hAnsi="Times New Roman"/>
          <w:sz w:val="26"/>
          <w:szCs w:val="26"/>
        </w:rPr>
        <w:t>:</w:t>
      </w:r>
    </w:p>
    <w:p w:rsidR="009E0F53" w:rsidRDefault="00133F82" w:rsidP="00FA1B79">
      <w:pPr>
        <w:autoSpaceDE w:val="0"/>
        <w:autoSpaceDN w:val="0"/>
        <w:adjustRightInd w:val="0"/>
        <w:ind w:firstLine="708"/>
        <w:jc w:val="both"/>
        <w:rPr>
          <w:rFonts w:ascii="Times New Roman" w:hAnsi="Times New Roman"/>
          <w:sz w:val="26"/>
          <w:szCs w:val="26"/>
        </w:rPr>
      </w:pPr>
      <w:proofErr w:type="gramStart"/>
      <w:r w:rsidRPr="009E0F53">
        <w:rPr>
          <w:rFonts w:ascii="Times New Roman" w:hAnsi="Times New Roman"/>
          <w:sz w:val="26"/>
          <w:szCs w:val="26"/>
        </w:rPr>
        <w:t>-</w:t>
      </w:r>
      <w:r w:rsidR="00FA1B79">
        <w:rPr>
          <w:rFonts w:ascii="Times New Roman" w:hAnsi="Times New Roman"/>
          <w:sz w:val="26"/>
          <w:szCs w:val="26"/>
        </w:rPr>
        <w:t xml:space="preserve"> </w:t>
      </w:r>
      <w:r w:rsidRPr="009E0F53">
        <w:rPr>
          <w:rFonts w:ascii="Times New Roman" w:hAnsi="Times New Roman"/>
          <w:sz w:val="26"/>
          <w:szCs w:val="26"/>
        </w:rPr>
        <w:t xml:space="preserve">увеличения налоговых и неналоговых доходов на сумму </w:t>
      </w:r>
      <w:r w:rsidR="009E0F53">
        <w:rPr>
          <w:rFonts w:ascii="Times New Roman" w:hAnsi="Times New Roman"/>
          <w:sz w:val="26"/>
          <w:szCs w:val="26"/>
        </w:rPr>
        <w:t>9 079 62</w:t>
      </w:r>
      <w:r w:rsidR="00A1091A">
        <w:rPr>
          <w:rFonts w:ascii="Times New Roman" w:hAnsi="Times New Roman"/>
          <w:sz w:val="26"/>
          <w:szCs w:val="26"/>
        </w:rPr>
        <w:t>5</w:t>
      </w:r>
      <w:r w:rsidR="009E0F53">
        <w:rPr>
          <w:rFonts w:ascii="Times New Roman" w:hAnsi="Times New Roman"/>
          <w:sz w:val="26"/>
          <w:szCs w:val="26"/>
        </w:rPr>
        <w:t>,81</w:t>
      </w:r>
      <w:r w:rsidRPr="009E0F53">
        <w:rPr>
          <w:rFonts w:ascii="Times New Roman" w:hAnsi="Times New Roman"/>
          <w:sz w:val="26"/>
          <w:szCs w:val="26"/>
        </w:rPr>
        <w:t xml:space="preserve"> руб.</w:t>
      </w:r>
      <w:r w:rsidR="009E0F53">
        <w:rPr>
          <w:rFonts w:ascii="Times New Roman" w:hAnsi="Times New Roman"/>
          <w:sz w:val="26"/>
          <w:szCs w:val="26"/>
        </w:rPr>
        <w:t>, в том числе по платежам при пользовании природными ресурсами на сумму 8 392 000,00 руб</w:t>
      </w:r>
      <w:r w:rsidR="009E0F53" w:rsidRPr="00FA1B79">
        <w:rPr>
          <w:rFonts w:ascii="Times New Roman" w:hAnsi="Times New Roman"/>
          <w:sz w:val="26"/>
          <w:szCs w:val="26"/>
        </w:rPr>
        <w:t>.</w:t>
      </w:r>
      <w:r w:rsidR="00FA1B79">
        <w:rPr>
          <w:rFonts w:ascii="Times New Roman" w:hAnsi="Times New Roman"/>
          <w:sz w:val="26"/>
          <w:szCs w:val="26"/>
        </w:rPr>
        <w:t xml:space="preserve"> </w:t>
      </w:r>
      <w:r w:rsidR="009E0F53" w:rsidRPr="00FA1B79">
        <w:rPr>
          <w:rFonts w:ascii="Times New Roman" w:hAnsi="Times New Roman"/>
          <w:sz w:val="26"/>
          <w:szCs w:val="26"/>
        </w:rPr>
        <w:t>(в соответствии</w:t>
      </w:r>
      <w:r w:rsidR="00A1091A">
        <w:rPr>
          <w:rFonts w:ascii="Times New Roman" w:hAnsi="Times New Roman"/>
          <w:sz w:val="26"/>
          <w:szCs w:val="26"/>
        </w:rPr>
        <w:t xml:space="preserve"> со</w:t>
      </w:r>
      <w:r w:rsidR="009E0F53" w:rsidRPr="00FA1B79">
        <w:rPr>
          <w:rFonts w:ascii="Times New Roman" w:hAnsi="Times New Roman"/>
          <w:sz w:val="26"/>
          <w:szCs w:val="26"/>
        </w:rPr>
        <w:t xml:space="preserve"> ст.17 Закона Республики Хакасия от 18.12.2025 №94-ЗРХ «О республиканском бюджете Республики Хакасия на 2026 год и на плановый период 2027 и 2028 годов</w:t>
      </w:r>
      <w:r w:rsidR="00FA1B79" w:rsidRPr="00FA1B79">
        <w:rPr>
          <w:rFonts w:ascii="Times New Roman" w:hAnsi="Times New Roman"/>
          <w:sz w:val="26"/>
          <w:szCs w:val="26"/>
        </w:rPr>
        <w:t>»</w:t>
      </w:r>
      <w:r w:rsidR="00A1091A">
        <w:rPr>
          <w:rFonts w:ascii="Times New Roman" w:hAnsi="Times New Roman"/>
          <w:sz w:val="26"/>
          <w:szCs w:val="26"/>
        </w:rPr>
        <w:t>,</w:t>
      </w:r>
      <w:r w:rsidR="00FA1B79" w:rsidRPr="00FA1B79">
        <w:rPr>
          <w:rFonts w:ascii="Times New Roman" w:hAnsi="Times New Roman"/>
          <w:sz w:val="26"/>
          <w:szCs w:val="26"/>
        </w:rPr>
        <w:t xml:space="preserve"> </w:t>
      </w:r>
      <w:r w:rsidR="00A1091A">
        <w:rPr>
          <w:rFonts w:ascii="Times New Roman" w:hAnsi="Times New Roman"/>
          <w:sz w:val="26"/>
          <w:szCs w:val="26"/>
        </w:rPr>
        <w:t xml:space="preserve">согласно которой </w:t>
      </w:r>
      <w:r w:rsidR="00FA1B79" w:rsidRPr="00FA1B79">
        <w:rPr>
          <w:rFonts w:ascii="Times New Roman" w:hAnsi="Times New Roman"/>
          <w:sz w:val="26"/>
          <w:szCs w:val="26"/>
        </w:rPr>
        <w:t>у</w:t>
      </w:r>
      <w:r w:rsidR="009E0F53" w:rsidRPr="00FA1B79">
        <w:rPr>
          <w:rFonts w:ascii="Times New Roman" w:hAnsi="Times New Roman"/>
          <w:sz w:val="26"/>
          <w:szCs w:val="26"/>
        </w:rPr>
        <w:t>станов</w:t>
      </w:r>
      <w:r w:rsidR="00A1091A">
        <w:rPr>
          <w:rFonts w:ascii="Times New Roman" w:hAnsi="Times New Roman"/>
          <w:sz w:val="26"/>
          <w:szCs w:val="26"/>
        </w:rPr>
        <w:t xml:space="preserve">лен </w:t>
      </w:r>
      <w:r w:rsidR="009E0F53" w:rsidRPr="00FA1B79">
        <w:rPr>
          <w:rFonts w:ascii="Times New Roman" w:hAnsi="Times New Roman"/>
          <w:sz w:val="26"/>
          <w:szCs w:val="26"/>
        </w:rPr>
        <w:t>единый</w:t>
      </w:r>
      <w:r w:rsidR="009E0F53">
        <w:rPr>
          <w:rFonts w:ascii="Times New Roman" w:hAnsi="Times New Roman"/>
          <w:sz w:val="26"/>
          <w:szCs w:val="26"/>
        </w:rPr>
        <w:t xml:space="preserve"> норматив отчислений в</w:t>
      </w:r>
      <w:proofErr w:type="gramEnd"/>
      <w:r w:rsidR="009E0F53">
        <w:rPr>
          <w:rFonts w:ascii="Times New Roman" w:hAnsi="Times New Roman"/>
          <w:sz w:val="26"/>
          <w:szCs w:val="26"/>
        </w:rPr>
        <w:t xml:space="preserve"> бюджеты городских округов Республики Хакасия от платы за негативное воздействие на окружающую среду в размере 50 процентов доходов, подлежащих зачислению в республиканский бюджет.</w:t>
      </w:r>
      <w:r w:rsidR="00FA1B79">
        <w:rPr>
          <w:rFonts w:ascii="Times New Roman" w:hAnsi="Times New Roman"/>
          <w:sz w:val="26"/>
          <w:szCs w:val="26"/>
        </w:rPr>
        <w:t>)</w:t>
      </w:r>
      <w:r w:rsidR="00A1091A">
        <w:rPr>
          <w:rFonts w:ascii="Times New Roman" w:hAnsi="Times New Roman"/>
          <w:sz w:val="26"/>
          <w:szCs w:val="26"/>
        </w:rPr>
        <w:t>;</w:t>
      </w:r>
    </w:p>
    <w:p w:rsidR="00133F82" w:rsidRPr="00FA1B79" w:rsidRDefault="00FA1B79" w:rsidP="00FA1B79">
      <w:pPr>
        <w:widowControl w:val="0"/>
        <w:tabs>
          <w:tab w:val="left" w:pos="709"/>
        </w:tabs>
        <w:autoSpaceDE w:val="0"/>
        <w:autoSpaceDN w:val="0"/>
        <w:adjustRightInd w:val="0"/>
        <w:jc w:val="both"/>
        <w:rPr>
          <w:rFonts w:ascii="Times New Roman" w:hAnsi="Times New Roman"/>
          <w:sz w:val="26"/>
          <w:szCs w:val="26"/>
        </w:rPr>
      </w:pPr>
      <w:r>
        <w:rPr>
          <w:rFonts w:ascii="Times New Roman" w:hAnsi="Times New Roman"/>
          <w:sz w:val="26"/>
          <w:szCs w:val="26"/>
        </w:rPr>
        <w:tab/>
      </w:r>
      <w:proofErr w:type="gramStart"/>
      <w:r>
        <w:rPr>
          <w:rFonts w:ascii="Times New Roman" w:hAnsi="Times New Roman"/>
          <w:sz w:val="26"/>
          <w:szCs w:val="26"/>
        </w:rPr>
        <w:t xml:space="preserve">- увеличения </w:t>
      </w:r>
      <w:r w:rsidR="00133F82" w:rsidRPr="00FA1B79">
        <w:rPr>
          <w:rFonts w:ascii="Times New Roman" w:hAnsi="Times New Roman"/>
          <w:sz w:val="26"/>
          <w:szCs w:val="26"/>
        </w:rPr>
        <w:t>на основании постановлени</w:t>
      </w:r>
      <w:r w:rsidR="00B3567A" w:rsidRPr="00FA1B79">
        <w:rPr>
          <w:rFonts w:ascii="Times New Roman" w:hAnsi="Times New Roman"/>
          <w:sz w:val="26"/>
          <w:szCs w:val="26"/>
        </w:rPr>
        <w:t>я</w:t>
      </w:r>
      <w:r w:rsidR="00133F82" w:rsidRPr="00FA1B79">
        <w:rPr>
          <w:rFonts w:ascii="Times New Roman" w:hAnsi="Times New Roman"/>
          <w:sz w:val="26"/>
          <w:szCs w:val="26"/>
        </w:rPr>
        <w:t xml:space="preserve"> Правительства Республики Хакасия</w:t>
      </w:r>
      <w:r w:rsidR="00B3567A" w:rsidRPr="00FA1B79">
        <w:rPr>
          <w:rFonts w:ascii="Times New Roman" w:hAnsi="Times New Roman"/>
          <w:sz w:val="26"/>
          <w:szCs w:val="26"/>
        </w:rPr>
        <w:t xml:space="preserve"> </w:t>
      </w:r>
      <w:r w:rsidR="00133F82" w:rsidRPr="00FA1B79">
        <w:rPr>
          <w:rFonts w:ascii="Times New Roman" w:hAnsi="Times New Roman"/>
          <w:sz w:val="26"/>
          <w:szCs w:val="26"/>
        </w:rPr>
        <w:t xml:space="preserve">от </w:t>
      </w:r>
      <w:r>
        <w:rPr>
          <w:rFonts w:ascii="Times New Roman" w:hAnsi="Times New Roman"/>
          <w:sz w:val="26"/>
          <w:szCs w:val="26"/>
        </w:rPr>
        <w:t>29.01.2026</w:t>
      </w:r>
      <w:r w:rsidR="00133F82" w:rsidRPr="00FA1B79">
        <w:rPr>
          <w:rFonts w:ascii="Times New Roman" w:hAnsi="Times New Roman"/>
          <w:sz w:val="26"/>
          <w:szCs w:val="26"/>
        </w:rPr>
        <w:t xml:space="preserve"> №</w:t>
      </w:r>
      <w:r w:rsidR="00A1091A">
        <w:rPr>
          <w:rFonts w:ascii="Times New Roman" w:hAnsi="Times New Roman"/>
          <w:sz w:val="26"/>
          <w:szCs w:val="26"/>
        </w:rPr>
        <w:t xml:space="preserve"> </w:t>
      </w:r>
      <w:r>
        <w:rPr>
          <w:rFonts w:ascii="Times New Roman" w:hAnsi="Times New Roman"/>
          <w:sz w:val="26"/>
          <w:szCs w:val="26"/>
        </w:rPr>
        <w:t>30</w:t>
      </w:r>
      <w:r w:rsidR="00133F82" w:rsidRPr="00FA1B79">
        <w:rPr>
          <w:rFonts w:ascii="Times New Roman" w:hAnsi="Times New Roman"/>
          <w:sz w:val="26"/>
          <w:szCs w:val="26"/>
        </w:rPr>
        <w:t xml:space="preserve"> «</w:t>
      </w:r>
      <w:r w:rsidRPr="00FA1B79">
        <w:rPr>
          <w:rFonts w:ascii="Times New Roman" w:hAnsi="Times New Roman"/>
          <w:sz w:val="26"/>
          <w:szCs w:val="26"/>
        </w:rPr>
        <w:t>Об утверждении распределения иных межбюджетных трансфертов из республиканского бюджета Республики Хакасия бюджетам муниципальных образований Республики Хакасия на обеспечение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w:t>
      </w:r>
      <w:r>
        <w:rPr>
          <w:rFonts w:ascii="Times New Roman" w:hAnsi="Times New Roman"/>
          <w:sz w:val="26"/>
          <w:szCs w:val="26"/>
        </w:rPr>
        <w:t xml:space="preserve"> Республики Хакасия на 2026 год</w:t>
      </w:r>
      <w:r w:rsidR="00133F82" w:rsidRPr="00FA1B79">
        <w:rPr>
          <w:rFonts w:ascii="Times New Roman" w:hAnsi="Times New Roman"/>
          <w:sz w:val="26"/>
          <w:szCs w:val="26"/>
        </w:rPr>
        <w:t xml:space="preserve">» на </w:t>
      </w:r>
      <w:r w:rsidR="00133F82" w:rsidRPr="00A1091A">
        <w:rPr>
          <w:rFonts w:ascii="Times New Roman" w:hAnsi="Times New Roman"/>
          <w:sz w:val="26"/>
          <w:szCs w:val="26"/>
        </w:rPr>
        <w:t xml:space="preserve">сумму </w:t>
      </w:r>
      <w:r w:rsidRPr="00A1091A">
        <w:rPr>
          <w:rFonts w:ascii="Times New Roman" w:hAnsi="Times New Roman"/>
          <w:sz w:val="26"/>
          <w:szCs w:val="26"/>
        </w:rPr>
        <w:t>2 055</w:t>
      </w:r>
      <w:r w:rsidR="00A1091A" w:rsidRPr="00A1091A">
        <w:rPr>
          <w:rFonts w:ascii="Times New Roman" w:hAnsi="Times New Roman"/>
          <w:sz w:val="26"/>
          <w:szCs w:val="26"/>
        </w:rPr>
        <w:t> </w:t>
      </w:r>
      <w:r w:rsidRPr="00A1091A">
        <w:rPr>
          <w:rFonts w:ascii="Times New Roman" w:hAnsi="Times New Roman"/>
          <w:sz w:val="26"/>
          <w:szCs w:val="26"/>
        </w:rPr>
        <w:t>665</w:t>
      </w:r>
      <w:r w:rsidR="00A1091A" w:rsidRPr="00A1091A">
        <w:rPr>
          <w:rFonts w:ascii="Times New Roman" w:hAnsi="Times New Roman"/>
          <w:sz w:val="26"/>
          <w:szCs w:val="26"/>
        </w:rPr>
        <w:t xml:space="preserve">, </w:t>
      </w:r>
      <w:r w:rsidRPr="00A1091A">
        <w:rPr>
          <w:rFonts w:ascii="Times New Roman" w:hAnsi="Times New Roman"/>
          <w:sz w:val="26"/>
          <w:szCs w:val="26"/>
        </w:rPr>
        <w:t>22</w:t>
      </w:r>
      <w:r w:rsidR="00133F82" w:rsidRPr="00FA1B79">
        <w:rPr>
          <w:rFonts w:ascii="Times New Roman" w:hAnsi="Times New Roman"/>
          <w:sz w:val="26"/>
          <w:szCs w:val="26"/>
        </w:rPr>
        <w:t xml:space="preserve"> руб.;</w:t>
      </w:r>
      <w:proofErr w:type="gramEnd"/>
    </w:p>
    <w:p w:rsidR="00133F82" w:rsidRPr="009E0F53" w:rsidRDefault="00133F82" w:rsidP="0062573E">
      <w:pPr>
        <w:pStyle w:val="a4"/>
        <w:keepNext/>
        <w:keepLines/>
        <w:suppressLineNumbers/>
        <w:tabs>
          <w:tab w:val="left" w:pos="0"/>
          <w:tab w:val="left" w:pos="1134"/>
        </w:tabs>
        <w:ind w:firstLine="709"/>
        <w:contextualSpacing/>
        <w:rPr>
          <w:rFonts w:ascii="Times New Roman" w:hAnsi="Times New Roman"/>
          <w:sz w:val="26"/>
          <w:szCs w:val="26"/>
        </w:rPr>
      </w:pPr>
      <w:r w:rsidRPr="009E0F53">
        <w:rPr>
          <w:rFonts w:ascii="Times New Roman" w:hAnsi="Times New Roman"/>
          <w:sz w:val="26"/>
          <w:szCs w:val="26"/>
        </w:rPr>
        <w:t>В целом доходы на 202</w:t>
      </w:r>
      <w:r w:rsidR="00FA1B79">
        <w:rPr>
          <w:rFonts w:ascii="Times New Roman" w:hAnsi="Times New Roman"/>
          <w:sz w:val="26"/>
          <w:szCs w:val="26"/>
        </w:rPr>
        <w:t>6</w:t>
      </w:r>
      <w:r w:rsidRPr="009E0F53">
        <w:rPr>
          <w:rFonts w:ascii="Times New Roman" w:hAnsi="Times New Roman"/>
          <w:sz w:val="26"/>
          <w:szCs w:val="26"/>
        </w:rPr>
        <w:t xml:space="preserve"> год составят </w:t>
      </w:r>
      <w:r w:rsidR="00E953D8" w:rsidRPr="009E0F53">
        <w:rPr>
          <w:rFonts w:ascii="Times New Roman" w:hAnsi="Times New Roman"/>
          <w:b/>
          <w:sz w:val="26"/>
          <w:szCs w:val="26"/>
        </w:rPr>
        <w:t>2</w:t>
      </w:r>
      <w:r w:rsidR="00FA1B79">
        <w:rPr>
          <w:rFonts w:ascii="Times New Roman" w:hAnsi="Times New Roman"/>
          <w:b/>
          <w:sz w:val="26"/>
          <w:szCs w:val="26"/>
        </w:rPr>
        <w:t> 731 444 392,99</w:t>
      </w:r>
      <w:r w:rsidRPr="009E0F53">
        <w:rPr>
          <w:rFonts w:ascii="Times New Roman" w:hAnsi="Times New Roman"/>
          <w:sz w:val="26"/>
          <w:szCs w:val="26"/>
        </w:rPr>
        <w:t>руб</w:t>
      </w:r>
      <w:r w:rsidR="002C45F3" w:rsidRPr="009E0F53">
        <w:rPr>
          <w:rFonts w:ascii="Times New Roman" w:hAnsi="Times New Roman"/>
          <w:sz w:val="26"/>
          <w:szCs w:val="26"/>
        </w:rPr>
        <w:t xml:space="preserve">. (увеличение на </w:t>
      </w:r>
      <w:r w:rsidR="00FA1B79">
        <w:rPr>
          <w:rFonts w:ascii="Times New Roman" w:hAnsi="Times New Roman"/>
          <w:sz w:val="26"/>
          <w:szCs w:val="26"/>
        </w:rPr>
        <w:t>11 135 291,03</w:t>
      </w:r>
      <w:r w:rsidR="002C45F3" w:rsidRPr="009E0F53">
        <w:rPr>
          <w:rFonts w:ascii="Times New Roman" w:hAnsi="Times New Roman"/>
          <w:sz w:val="26"/>
          <w:szCs w:val="26"/>
        </w:rPr>
        <w:t xml:space="preserve"> руб.)</w:t>
      </w:r>
      <w:r w:rsidR="000C48F3" w:rsidRPr="009E0F53">
        <w:rPr>
          <w:rFonts w:ascii="Times New Roman" w:hAnsi="Times New Roman"/>
          <w:sz w:val="26"/>
          <w:szCs w:val="26"/>
        </w:rPr>
        <w:t xml:space="preserve"> </w:t>
      </w:r>
      <w:r w:rsidRPr="009E0F53">
        <w:rPr>
          <w:rFonts w:ascii="Times New Roman" w:hAnsi="Times New Roman"/>
          <w:sz w:val="26"/>
          <w:szCs w:val="26"/>
        </w:rPr>
        <w:t>в т.ч.:</w:t>
      </w:r>
    </w:p>
    <w:p w:rsidR="00FA1B79" w:rsidRDefault="00133F82" w:rsidP="00FA1B79">
      <w:pPr>
        <w:pStyle w:val="a4"/>
        <w:widowControl w:val="0"/>
        <w:suppressLineNumbers/>
        <w:tabs>
          <w:tab w:val="left" w:pos="0"/>
          <w:tab w:val="left" w:pos="1134"/>
        </w:tabs>
        <w:ind w:firstLine="709"/>
        <w:contextualSpacing/>
        <w:rPr>
          <w:rFonts w:ascii="Times New Roman" w:hAnsi="Times New Roman"/>
          <w:sz w:val="26"/>
          <w:szCs w:val="26"/>
        </w:rPr>
      </w:pPr>
      <w:r w:rsidRPr="009E0F53">
        <w:rPr>
          <w:rFonts w:ascii="Times New Roman" w:hAnsi="Times New Roman"/>
          <w:sz w:val="26"/>
          <w:szCs w:val="26"/>
        </w:rPr>
        <w:t>-</w:t>
      </w:r>
      <w:r w:rsidRPr="009E0F53">
        <w:rPr>
          <w:rFonts w:ascii="Times New Roman" w:hAnsi="Times New Roman"/>
          <w:sz w:val="26"/>
          <w:szCs w:val="26"/>
        </w:rPr>
        <w:tab/>
        <w:t xml:space="preserve">налоговые доходы– </w:t>
      </w:r>
      <w:r w:rsidR="00FA1B79">
        <w:rPr>
          <w:rFonts w:ascii="Times New Roman" w:hAnsi="Times New Roman"/>
          <w:sz w:val="26"/>
          <w:szCs w:val="26"/>
        </w:rPr>
        <w:t xml:space="preserve">993 597 773,00 </w:t>
      </w:r>
      <w:r w:rsidRPr="009E0F53">
        <w:rPr>
          <w:rFonts w:ascii="Times New Roman" w:hAnsi="Times New Roman"/>
          <w:sz w:val="26"/>
          <w:szCs w:val="26"/>
        </w:rPr>
        <w:t>руб. (</w:t>
      </w:r>
      <w:r w:rsidR="00FA1B79">
        <w:rPr>
          <w:rFonts w:ascii="Times New Roman" w:hAnsi="Times New Roman"/>
          <w:sz w:val="26"/>
          <w:szCs w:val="26"/>
        </w:rPr>
        <w:t>без изменений</w:t>
      </w:r>
      <w:r w:rsidRPr="009E0F53">
        <w:rPr>
          <w:rFonts w:ascii="Times New Roman" w:hAnsi="Times New Roman"/>
          <w:sz w:val="26"/>
          <w:szCs w:val="26"/>
        </w:rPr>
        <w:t>)</w:t>
      </w:r>
      <w:r w:rsidR="000C48F3" w:rsidRPr="009E0F53">
        <w:rPr>
          <w:rFonts w:ascii="Times New Roman" w:hAnsi="Times New Roman"/>
          <w:sz w:val="26"/>
          <w:szCs w:val="26"/>
        </w:rPr>
        <w:t>;</w:t>
      </w:r>
    </w:p>
    <w:p w:rsidR="00FA1B79" w:rsidRDefault="00133F82" w:rsidP="00FA1B79">
      <w:pPr>
        <w:pStyle w:val="a4"/>
        <w:widowControl w:val="0"/>
        <w:suppressLineNumbers/>
        <w:tabs>
          <w:tab w:val="left" w:pos="0"/>
          <w:tab w:val="left" w:pos="1134"/>
        </w:tabs>
        <w:ind w:firstLine="709"/>
        <w:contextualSpacing/>
        <w:rPr>
          <w:rFonts w:ascii="Times New Roman" w:hAnsi="Times New Roman"/>
          <w:sz w:val="26"/>
          <w:szCs w:val="26"/>
        </w:rPr>
      </w:pPr>
      <w:r w:rsidRPr="009E0F53">
        <w:rPr>
          <w:rFonts w:ascii="Times New Roman" w:hAnsi="Times New Roman"/>
          <w:sz w:val="26"/>
          <w:szCs w:val="26"/>
        </w:rPr>
        <w:t>-</w:t>
      </w:r>
      <w:r w:rsidRPr="009E0F53">
        <w:rPr>
          <w:rFonts w:ascii="Times New Roman" w:hAnsi="Times New Roman"/>
          <w:sz w:val="26"/>
          <w:szCs w:val="26"/>
        </w:rPr>
        <w:tab/>
        <w:t xml:space="preserve">неналоговые доходы – </w:t>
      </w:r>
      <w:r w:rsidR="00FA1B79">
        <w:rPr>
          <w:rFonts w:ascii="Times New Roman" w:hAnsi="Times New Roman"/>
          <w:sz w:val="26"/>
          <w:szCs w:val="26"/>
        </w:rPr>
        <w:t>76 493 359,67</w:t>
      </w:r>
      <w:r w:rsidR="00A1091A">
        <w:rPr>
          <w:rFonts w:ascii="Times New Roman" w:hAnsi="Times New Roman"/>
          <w:sz w:val="26"/>
          <w:szCs w:val="26"/>
        </w:rPr>
        <w:t xml:space="preserve"> </w:t>
      </w:r>
      <w:r w:rsidRPr="009E0F53">
        <w:rPr>
          <w:rFonts w:ascii="Times New Roman" w:hAnsi="Times New Roman"/>
          <w:sz w:val="26"/>
          <w:szCs w:val="26"/>
        </w:rPr>
        <w:t xml:space="preserve">руб. (увеличение на </w:t>
      </w:r>
      <w:r w:rsidR="00FA1B79">
        <w:rPr>
          <w:rFonts w:ascii="Times New Roman" w:hAnsi="Times New Roman"/>
          <w:sz w:val="26"/>
          <w:szCs w:val="26"/>
        </w:rPr>
        <w:t xml:space="preserve">9 079 625,81 </w:t>
      </w:r>
      <w:r w:rsidRPr="009E0F53">
        <w:rPr>
          <w:rFonts w:ascii="Times New Roman" w:hAnsi="Times New Roman"/>
          <w:sz w:val="26"/>
          <w:szCs w:val="26"/>
        </w:rPr>
        <w:t>руб.);</w:t>
      </w:r>
    </w:p>
    <w:p w:rsidR="00133F82" w:rsidRPr="009E0F53" w:rsidRDefault="00133F82" w:rsidP="00FA1B79">
      <w:pPr>
        <w:pStyle w:val="a4"/>
        <w:widowControl w:val="0"/>
        <w:suppressLineNumbers/>
        <w:tabs>
          <w:tab w:val="left" w:pos="0"/>
          <w:tab w:val="left" w:pos="1134"/>
        </w:tabs>
        <w:ind w:firstLine="709"/>
        <w:contextualSpacing/>
        <w:rPr>
          <w:rFonts w:ascii="Times New Roman" w:hAnsi="Times New Roman"/>
          <w:sz w:val="26"/>
          <w:szCs w:val="26"/>
        </w:rPr>
      </w:pPr>
      <w:r w:rsidRPr="009E0F53">
        <w:rPr>
          <w:rFonts w:ascii="Times New Roman" w:hAnsi="Times New Roman"/>
          <w:sz w:val="26"/>
          <w:szCs w:val="26"/>
        </w:rPr>
        <w:t>-</w:t>
      </w:r>
      <w:r w:rsidRPr="009E0F53">
        <w:rPr>
          <w:rFonts w:ascii="Times New Roman" w:hAnsi="Times New Roman"/>
          <w:sz w:val="26"/>
          <w:szCs w:val="26"/>
        </w:rPr>
        <w:tab/>
        <w:t xml:space="preserve">безвозмездные поступления от других бюджетов – </w:t>
      </w:r>
      <w:r w:rsidR="00FA1B79">
        <w:rPr>
          <w:rFonts w:ascii="Times New Roman" w:hAnsi="Times New Roman"/>
          <w:sz w:val="26"/>
          <w:szCs w:val="26"/>
        </w:rPr>
        <w:t>1 661 353 260,32</w:t>
      </w:r>
      <w:r w:rsidRPr="009E0F53">
        <w:rPr>
          <w:rFonts w:ascii="Times New Roman" w:hAnsi="Times New Roman"/>
          <w:sz w:val="26"/>
          <w:szCs w:val="26"/>
        </w:rPr>
        <w:t xml:space="preserve"> руб. </w:t>
      </w:r>
      <w:r w:rsidRPr="009E0F53">
        <w:rPr>
          <w:rFonts w:ascii="Times New Roman" w:hAnsi="Times New Roman"/>
          <w:sz w:val="26"/>
          <w:szCs w:val="26"/>
        </w:rPr>
        <w:lastRenderedPageBreak/>
        <w:t>(</w:t>
      </w:r>
      <w:r w:rsidR="00A1091A">
        <w:rPr>
          <w:rFonts w:ascii="Times New Roman" w:hAnsi="Times New Roman"/>
          <w:sz w:val="26"/>
          <w:szCs w:val="26"/>
        </w:rPr>
        <w:t>увеличение</w:t>
      </w:r>
      <w:r w:rsidRPr="009E0F53">
        <w:rPr>
          <w:rFonts w:ascii="Times New Roman" w:hAnsi="Times New Roman"/>
          <w:sz w:val="26"/>
          <w:szCs w:val="26"/>
        </w:rPr>
        <w:t xml:space="preserve"> на </w:t>
      </w:r>
      <w:r w:rsidR="00FA1B79">
        <w:rPr>
          <w:rFonts w:ascii="Times New Roman" w:hAnsi="Times New Roman"/>
          <w:sz w:val="26"/>
          <w:szCs w:val="26"/>
        </w:rPr>
        <w:t>2 055 665,22</w:t>
      </w:r>
      <w:r w:rsidRPr="009E0F53">
        <w:rPr>
          <w:rFonts w:ascii="Times New Roman" w:hAnsi="Times New Roman"/>
          <w:sz w:val="26"/>
          <w:szCs w:val="26"/>
        </w:rPr>
        <w:t xml:space="preserve"> руб.);</w:t>
      </w:r>
    </w:p>
    <w:p w:rsidR="008E6D41" w:rsidRDefault="008E6D41" w:rsidP="0062573E">
      <w:pPr>
        <w:pStyle w:val="a4"/>
        <w:widowControl w:val="0"/>
        <w:tabs>
          <w:tab w:val="left" w:pos="0"/>
          <w:tab w:val="left" w:pos="1134"/>
        </w:tabs>
        <w:ind w:firstLine="709"/>
        <w:rPr>
          <w:rFonts w:ascii="Times New Roman" w:hAnsi="Times New Roman"/>
          <w:sz w:val="26"/>
          <w:szCs w:val="26"/>
        </w:rPr>
      </w:pPr>
    </w:p>
    <w:p w:rsidR="00784FC8" w:rsidRDefault="00784FC8" w:rsidP="0062573E">
      <w:pPr>
        <w:pStyle w:val="a4"/>
        <w:widowControl w:val="0"/>
        <w:tabs>
          <w:tab w:val="left" w:pos="0"/>
          <w:tab w:val="left" w:pos="1134"/>
        </w:tabs>
        <w:ind w:firstLine="709"/>
        <w:rPr>
          <w:rFonts w:ascii="Times New Roman" w:hAnsi="Times New Roman"/>
          <w:sz w:val="26"/>
          <w:szCs w:val="26"/>
        </w:rPr>
      </w:pPr>
      <w:r w:rsidRPr="009E0F53">
        <w:rPr>
          <w:rFonts w:ascii="Times New Roman" w:hAnsi="Times New Roman"/>
          <w:sz w:val="26"/>
          <w:szCs w:val="26"/>
        </w:rPr>
        <w:t xml:space="preserve">Информация об изменении доходов по группам </w:t>
      </w:r>
      <w:r w:rsidR="00A72767" w:rsidRPr="009E0F53">
        <w:rPr>
          <w:rFonts w:ascii="Times New Roman" w:hAnsi="Times New Roman"/>
          <w:sz w:val="26"/>
          <w:szCs w:val="26"/>
        </w:rPr>
        <w:t>в 202</w:t>
      </w:r>
      <w:r w:rsidR="00FA1B79">
        <w:rPr>
          <w:rFonts w:ascii="Times New Roman" w:hAnsi="Times New Roman"/>
          <w:sz w:val="26"/>
          <w:szCs w:val="26"/>
        </w:rPr>
        <w:t>6</w:t>
      </w:r>
      <w:r w:rsidR="00A72767" w:rsidRPr="009E0F53">
        <w:rPr>
          <w:rFonts w:ascii="Times New Roman" w:hAnsi="Times New Roman"/>
          <w:sz w:val="26"/>
          <w:szCs w:val="26"/>
        </w:rPr>
        <w:t xml:space="preserve"> </w:t>
      </w:r>
      <w:r w:rsidRPr="009E0F53">
        <w:rPr>
          <w:rFonts w:ascii="Times New Roman" w:hAnsi="Times New Roman"/>
          <w:sz w:val="26"/>
          <w:szCs w:val="26"/>
        </w:rPr>
        <w:t>приведена в приложении №1.</w:t>
      </w:r>
    </w:p>
    <w:p w:rsidR="00A1091A" w:rsidRDefault="00A1091A" w:rsidP="0062573E">
      <w:pPr>
        <w:pStyle w:val="a4"/>
        <w:widowControl w:val="0"/>
        <w:tabs>
          <w:tab w:val="left" w:pos="0"/>
          <w:tab w:val="left" w:pos="1134"/>
        </w:tabs>
        <w:ind w:firstLine="709"/>
        <w:rPr>
          <w:rFonts w:ascii="Times New Roman" w:hAnsi="Times New Roman"/>
          <w:sz w:val="26"/>
          <w:szCs w:val="26"/>
        </w:rPr>
      </w:pPr>
    </w:p>
    <w:p w:rsidR="008E6D41" w:rsidRPr="00D107FB" w:rsidRDefault="008E6D41" w:rsidP="008E6D41">
      <w:pPr>
        <w:pStyle w:val="a4"/>
        <w:widowControl w:val="0"/>
        <w:tabs>
          <w:tab w:val="left" w:pos="0"/>
          <w:tab w:val="left" w:pos="1134"/>
        </w:tabs>
        <w:ind w:firstLine="709"/>
        <w:rPr>
          <w:rFonts w:ascii="Times New Roman" w:hAnsi="Times New Roman"/>
          <w:sz w:val="26"/>
          <w:szCs w:val="26"/>
        </w:rPr>
      </w:pPr>
      <w:r w:rsidRPr="00D107FB">
        <w:rPr>
          <w:rFonts w:ascii="Times New Roman" w:hAnsi="Times New Roman"/>
          <w:sz w:val="26"/>
          <w:szCs w:val="26"/>
        </w:rPr>
        <w:t>Расходная часть бюджета на 202</w:t>
      </w:r>
      <w:r>
        <w:rPr>
          <w:rFonts w:ascii="Times New Roman" w:hAnsi="Times New Roman"/>
          <w:sz w:val="26"/>
          <w:szCs w:val="26"/>
        </w:rPr>
        <w:t>6</w:t>
      </w:r>
      <w:r w:rsidRPr="00D107FB">
        <w:rPr>
          <w:rFonts w:ascii="Times New Roman" w:hAnsi="Times New Roman"/>
          <w:sz w:val="26"/>
          <w:szCs w:val="26"/>
        </w:rPr>
        <w:t xml:space="preserve"> год увеличена на </w:t>
      </w:r>
      <w:r w:rsidRPr="00D107FB">
        <w:rPr>
          <w:rFonts w:ascii="Times New Roman" w:hAnsi="Times New Roman"/>
          <w:sz w:val="26"/>
          <w:szCs w:val="26"/>
        </w:rPr>
        <w:br/>
      </w:r>
      <w:r>
        <w:rPr>
          <w:rFonts w:ascii="Times New Roman" w:hAnsi="Times New Roman"/>
          <w:b/>
          <w:sz w:val="26"/>
          <w:szCs w:val="26"/>
        </w:rPr>
        <w:t>162 163 725,66</w:t>
      </w:r>
      <w:r w:rsidRPr="00D107FB">
        <w:rPr>
          <w:rFonts w:ascii="Times New Roman" w:hAnsi="Times New Roman"/>
          <w:b/>
          <w:sz w:val="26"/>
          <w:szCs w:val="26"/>
        </w:rPr>
        <w:t xml:space="preserve"> </w:t>
      </w:r>
      <w:r w:rsidRPr="00D107FB">
        <w:rPr>
          <w:rFonts w:ascii="Times New Roman" w:hAnsi="Times New Roman"/>
          <w:sz w:val="26"/>
          <w:szCs w:val="26"/>
        </w:rPr>
        <w:t xml:space="preserve">руб. и в целом </w:t>
      </w:r>
      <w:r>
        <w:rPr>
          <w:rFonts w:ascii="Times New Roman" w:hAnsi="Times New Roman"/>
          <w:sz w:val="26"/>
          <w:szCs w:val="26"/>
        </w:rPr>
        <w:t xml:space="preserve">составит </w:t>
      </w:r>
      <w:r>
        <w:rPr>
          <w:rFonts w:ascii="Times New Roman" w:hAnsi="Times New Roman"/>
          <w:b/>
          <w:sz w:val="26"/>
          <w:szCs w:val="26"/>
        </w:rPr>
        <w:t>2 896 341 582,17</w:t>
      </w:r>
      <w:r w:rsidRPr="00D107FB">
        <w:rPr>
          <w:rFonts w:ascii="Times New Roman" w:hAnsi="Times New Roman"/>
          <w:b/>
          <w:sz w:val="26"/>
          <w:szCs w:val="26"/>
        </w:rPr>
        <w:t xml:space="preserve"> </w:t>
      </w:r>
      <w:r w:rsidRPr="00D107FB">
        <w:rPr>
          <w:rFonts w:ascii="Times New Roman" w:hAnsi="Times New Roman"/>
          <w:sz w:val="26"/>
          <w:szCs w:val="26"/>
        </w:rPr>
        <w:t>руб., в том числе за счет:</w:t>
      </w:r>
    </w:p>
    <w:p w:rsidR="008E6D41" w:rsidRPr="00D107FB" w:rsidRDefault="008E6D41" w:rsidP="008E6D41">
      <w:pPr>
        <w:pStyle w:val="a4"/>
        <w:widowControl w:val="0"/>
        <w:tabs>
          <w:tab w:val="left" w:pos="0"/>
          <w:tab w:val="left" w:pos="1134"/>
        </w:tabs>
        <w:ind w:firstLine="709"/>
        <w:rPr>
          <w:rFonts w:ascii="Times New Roman" w:hAnsi="Times New Roman"/>
          <w:sz w:val="26"/>
          <w:szCs w:val="26"/>
        </w:rPr>
      </w:pPr>
      <w:r w:rsidRPr="00D107FB">
        <w:rPr>
          <w:rFonts w:ascii="Times New Roman" w:hAnsi="Times New Roman"/>
          <w:sz w:val="26"/>
          <w:szCs w:val="26"/>
        </w:rPr>
        <w:t>-</w:t>
      </w:r>
      <w:r w:rsidRPr="00D107FB">
        <w:rPr>
          <w:rFonts w:ascii="Times New Roman" w:hAnsi="Times New Roman"/>
          <w:sz w:val="26"/>
          <w:szCs w:val="26"/>
        </w:rPr>
        <w:tab/>
        <w:t xml:space="preserve">межбюджетных трансфертов из бюджетов других уровней  – </w:t>
      </w:r>
      <w:r w:rsidRPr="00D107FB">
        <w:rPr>
          <w:rFonts w:ascii="Times New Roman" w:hAnsi="Times New Roman"/>
          <w:sz w:val="26"/>
          <w:szCs w:val="26"/>
        </w:rPr>
        <w:br/>
      </w:r>
      <w:r>
        <w:rPr>
          <w:rFonts w:ascii="Times New Roman" w:hAnsi="Times New Roman"/>
          <w:sz w:val="26"/>
          <w:szCs w:val="26"/>
        </w:rPr>
        <w:t>1 661 353 260,32 9</w:t>
      </w:r>
      <w:r w:rsidRPr="00D107FB">
        <w:rPr>
          <w:rFonts w:ascii="Times New Roman" w:hAnsi="Times New Roman"/>
          <w:sz w:val="26"/>
          <w:szCs w:val="26"/>
        </w:rPr>
        <w:t xml:space="preserve"> руб. (</w:t>
      </w:r>
      <w:r>
        <w:rPr>
          <w:rFonts w:ascii="Times New Roman" w:hAnsi="Times New Roman"/>
          <w:sz w:val="26"/>
          <w:szCs w:val="26"/>
        </w:rPr>
        <w:t>увеличение</w:t>
      </w:r>
      <w:r w:rsidRPr="00D107FB">
        <w:rPr>
          <w:rFonts w:ascii="Times New Roman" w:hAnsi="Times New Roman"/>
          <w:sz w:val="26"/>
          <w:szCs w:val="26"/>
        </w:rPr>
        <w:t xml:space="preserve"> на </w:t>
      </w:r>
      <w:r>
        <w:rPr>
          <w:rFonts w:ascii="Times New Roman" w:hAnsi="Times New Roman"/>
          <w:sz w:val="26"/>
          <w:szCs w:val="26"/>
        </w:rPr>
        <w:t>2 055 665,22</w:t>
      </w:r>
      <w:r w:rsidRPr="00D107FB">
        <w:rPr>
          <w:rFonts w:ascii="Times New Roman" w:hAnsi="Times New Roman"/>
          <w:sz w:val="26"/>
          <w:szCs w:val="26"/>
        </w:rPr>
        <w:t xml:space="preserve"> руб.);</w:t>
      </w:r>
    </w:p>
    <w:p w:rsidR="008E6D41" w:rsidRDefault="008E6D41" w:rsidP="008E6D41">
      <w:pPr>
        <w:pStyle w:val="a4"/>
        <w:widowControl w:val="0"/>
        <w:tabs>
          <w:tab w:val="left" w:pos="0"/>
          <w:tab w:val="left" w:pos="1134"/>
        </w:tabs>
        <w:ind w:firstLine="709"/>
        <w:rPr>
          <w:rFonts w:ascii="Times New Roman" w:hAnsi="Times New Roman"/>
          <w:sz w:val="26"/>
          <w:szCs w:val="26"/>
        </w:rPr>
      </w:pPr>
      <w:r w:rsidRPr="00D107FB">
        <w:rPr>
          <w:rFonts w:ascii="Times New Roman" w:hAnsi="Times New Roman"/>
          <w:sz w:val="26"/>
          <w:szCs w:val="26"/>
        </w:rPr>
        <w:t>-</w:t>
      </w:r>
      <w:r w:rsidRPr="00D107FB">
        <w:rPr>
          <w:rFonts w:ascii="Times New Roman" w:hAnsi="Times New Roman"/>
          <w:sz w:val="26"/>
          <w:szCs w:val="26"/>
        </w:rPr>
        <w:tab/>
        <w:t xml:space="preserve">собственных доходов бюджета с учетом дефицита </w:t>
      </w:r>
      <w:r>
        <w:rPr>
          <w:rFonts w:ascii="Times New Roman" w:hAnsi="Times New Roman"/>
          <w:sz w:val="26"/>
          <w:szCs w:val="26"/>
        </w:rPr>
        <w:t xml:space="preserve">и остатка средств на начало года </w:t>
      </w:r>
      <w:r w:rsidRPr="00D107FB">
        <w:rPr>
          <w:rFonts w:ascii="Times New Roman" w:hAnsi="Times New Roman"/>
          <w:sz w:val="26"/>
          <w:szCs w:val="26"/>
        </w:rPr>
        <w:t>–</w:t>
      </w:r>
      <w:r>
        <w:rPr>
          <w:rFonts w:ascii="Times New Roman" w:hAnsi="Times New Roman"/>
          <w:sz w:val="26"/>
          <w:szCs w:val="26"/>
        </w:rPr>
        <w:t xml:space="preserve"> 1 183 043 375,33</w:t>
      </w:r>
      <w:r w:rsidRPr="00D107FB">
        <w:rPr>
          <w:rFonts w:ascii="Times New Roman" w:hAnsi="Times New Roman"/>
          <w:sz w:val="26"/>
          <w:szCs w:val="26"/>
        </w:rPr>
        <w:t xml:space="preserve"> руб. (увеличение на </w:t>
      </w:r>
      <w:r>
        <w:rPr>
          <w:rFonts w:ascii="Times New Roman" w:hAnsi="Times New Roman"/>
          <w:sz w:val="26"/>
          <w:szCs w:val="26"/>
        </w:rPr>
        <w:t>108 163 113,92</w:t>
      </w:r>
      <w:r w:rsidRPr="00D107FB">
        <w:rPr>
          <w:rFonts w:ascii="Times New Roman" w:hAnsi="Times New Roman"/>
          <w:sz w:val="26"/>
          <w:szCs w:val="26"/>
        </w:rPr>
        <w:t xml:space="preserve"> руб.)</w:t>
      </w:r>
      <w:r>
        <w:rPr>
          <w:rFonts w:ascii="Times New Roman" w:hAnsi="Times New Roman"/>
          <w:sz w:val="26"/>
          <w:szCs w:val="26"/>
        </w:rPr>
        <w:t>;</w:t>
      </w:r>
    </w:p>
    <w:p w:rsidR="008E6D41" w:rsidRPr="00D107FB" w:rsidRDefault="008E6D41" w:rsidP="008E6D41">
      <w:pPr>
        <w:pStyle w:val="a4"/>
        <w:widowControl w:val="0"/>
        <w:tabs>
          <w:tab w:val="left" w:pos="0"/>
          <w:tab w:val="left" w:pos="1134"/>
        </w:tabs>
        <w:ind w:firstLine="709"/>
        <w:rPr>
          <w:rFonts w:ascii="Times New Roman" w:hAnsi="Times New Roman"/>
          <w:sz w:val="26"/>
          <w:szCs w:val="26"/>
        </w:rPr>
      </w:pPr>
      <w:r w:rsidRPr="00D107FB">
        <w:rPr>
          <w:rFonts w:ascii="Times New Roman" w:hAnsi="Times New Roman"/>
          <w:sz w:val="26"/>
          <w:szCs w:val="26"/>
        </w:rPr>
        <w:t>-</w:t>
      </w:r>
      <w:r w:rsidRPr="00D107FB">
        <w:rPr>
          <w:rFonts w:ascii="Times New Roman" w:hAnsi="Times New Roman"/>
          <w:sz w:val="26"/>
          <w:szCs w:val="26"/>
        </w:rPr>
        <w:tab/>
        <w:t xml:space="preserve">пожертвований, включая остатки целевых средств – </w:t>
      </w:r>
      <w:r>
        <w:rPr>
          <w:rFonts w:ascii="Times New Roman" w:hAnsi="Times New Roman"/>
          <w:sz w:val="26"/>
          <w:szCs w:val="26"/>
        </w:rPr>
        <w:t xml:space="preserve">51 944 946,52 </w:t>
      </w:r>
      <w:r w:rsidRPr="00D107FB">
        <w:rPr>
          <w:rFonts w:ascii="Times New Roman" w:hAnsi="Times New Roman"/>
          <w:sz w:val="26"/>
          <w:szCs w:val="26"/>
        </w:rPr>
        <w:t xml:space="preserve">руб. (увеличение на </w:t>
      </w:r>
      <w:r>
        <w:rPr>
          <w:rFonts w:ascii="Times New Roman" w:hAnsi="Times New Roman"/>
          <w:sz w:val="26"/>
          <w:szCs w:val="26"/>
        </w:rPr>
        <w:t>51 944 946,52</w:t>
      </w:r>
      <w:r w:rsidRPr="00D107FB">
        <w:rPr>
          <w:rFonts w:ascii="Times New Roman" w:hAnsi="Times New Roman"/>
          <w:sz w:val="26"/>
          <w:szCs w:val="26"/>
        </w:rPr>
        <w:t xml:space="preserve"> руб.);</w:t>
      </w:r>
    </w:p>
    <w:p w:rsidR="008E6D41" w:rsidRPr="00D107FB" w:rsidRDefault="008E6D41" w:rsidP="008E6D41">
      <w:pPr>
        <w:pStyle w:val="a4"/>
        <w:widowControl w:val="0"/>
        <w:tabs>
          <w:tab w:val="left" w:pos="0"/>
          <w:tab w:val="left" w:pos="1134"/>
        </w:tabs>
        <w:ind w:firstLine="709"/>
        <w:rPr>
          <w:rFonts w:ascii="Times New Roman" w:hAnsi="Times New Roman"/>
          <w:sz w:val="26"/>
          <w:szCs w:val="26"/>
        </w:rPr>
      </w:pPr>
    </w:p>
    <w:p w:rsidR="008E6D41" w:rsidRPr="00D107FB" w:rsidRDefault="008E6D41" w:rsidP="008E6D41">
      <w:pPr>
        <w:pStyle w:val="a4"/>
        <w:widowControl w:val="0"/>
        <w:tabs>
          <w:tab w:val="left" w:pos="0"/>
          <w:tab w:val="left" w:pos="1134"/>
        </w:tabs>
        <w:ind w:firstLine="709"/>
        <w:rPr>
          <w:rFonts w:ascii="Times New Roman" w:hAnsi="Times New Roman"/>
          <w:sz w:val="26"/>
          <w:szCs w:val="26"/>
        </w:rPr>
      </w:pPr>
      <w:r w:rsidRPr="00D107FB">
        <w:rPr>
          <w:rFonts w:ascii="Times New Roman" w:hAnsi="Times New Roman"/>
          <w:sz w:val="26"/>
          <w:szCs w:val="26"/>
        </w:rPr>
        <w:t xml:space="preserve">Кроме того, производится перераспределение ассигнований в расходной части бюджета в результате корректировок по представлениям и ходатайствам главных распорядителей </w:t>
      </w:r>
      <w:r>
        <w:rPr>
          <w:rFonts w:ascii="Times New Roman" w:hAnsi="Times New Roman"/>
          <w:sz w:val="26"/>
          <w:szCs w:val="26"/>
        </w:rPr>
        <w:t xml:space="preserve">бюджетных средств (далее </w:t>
      </w:r>
      <w:proofErr w:type="gramStart"/>
      <w:r>
        <w:rPr>
          <w:rFonts w:ascii="Times New Roman" w:hAnsi="Times New Roman"/>
          <w:sz w:val="26"/>
          <w:szCs w:val="26"/>
        </w:rPr>
        <w:t>–Г</w:t>
      </w:r>
      <w:proofErr w:type="gramEnd"/>
      <w:r>
        <w:rPr>
          <w:rFonts w:ascii="Times New Roman" w:hAnsi="Times New Roman"/>
          <w:sz w:val="26"/>
          <w:szCs w:val="26"/>
        </w:rPr>
        <w:t>РБС), в том числе в связи с фактически сложившейся кредиторской задолженностью и переходящими обязательствами.</w:t>
      </w:r>
      <w:r w:rsidRPr="00D107FB">
        <w:rPr>
          <w:rFonts w:ascii="Times New Roman" w:hAnsi="Times New Roman"/>
          <w:sz w:val="26"/>
          <w:szCs w:val="26"/>
        </w:rPr>
        <w:t xml:space="preserve"> </w:t>
      </w:r>
    </w:p>
    <w:p w:rsidR="008E6D41" w:rsidRPr="00D107FB" w:rsidRDefault="008E6D41" w:rsidP="008E6D41">
      <w:pPr>
        <w:widowControl w:val="0"/>
        <w:ind w:firstLine="709"/>
        <w:jc w:val="both"/>
        <w:rPr>
          <w:rFonts w:ascii="Times New Roman" w:hAnsi="Times New Roman"/>
          <w:sz w:val="26"/>
          <w:szCs w:val="26"/>
        </w:rPr>
      </w:pPr>
      <w:r w:rsidRPr="00D107FB">
        <w:rPr>
          <w:rFonts w:ascii="Times New Roman" w:hAnsi="Times New Roman"/>
          <w:sz w:val="26"/>
          <w:szCs w:val="26"/>
        </w:rPr>
        <w:t>В 202</w:t>
      </w:r>
      <w:r w:rsidR="004033DA">
        <w:rPr>
          <w:rFonts w:ascii="Times New Roman" w:hAnsi="Times New Roman"/>
          <w:sz w:val="26"/>
          <w:szCs w:val="26"/>
        </w:rPr>
        <w:t>7</w:t>
      </w:r>
      <w:r w:rsidRPr="00D107FB">
        <w:rPr>
          <w:rFonts w:ascii="Times New Roman" w:hAnsi="Times New Roman"/>
          <w:sz w:val="26"/>
          <w:szCs w:val="26"/>
        </w:rPr>
        <w:t xml:space="preserve"> году производится </w:t>
      </w:r>
      <w:r>
        <w:rPr>
          <w:rFonts w:ascii="Times New Roman" w:hAnsi="Times New Roman"/>
          <w:sz w:val="26"/>
          <w:szCs w:val="26"/>
        </w:rPr>
        <w:t xml:space="preserve">перераспределение бюджетных ассигнований в пределах утвержденных объемов </w:t>
      </w:r>
      <w:r w:rsidR="004033DA">
        <w:rPr>
          <w:rFonts w:ascii="Times New Roman" w:hAnsi="Times New Roman"/>
          <w:sz w:val="26"/>
          <w:szCs w:val="26"/>
        </w:rPr>
        <w:t>между ГРБС</w:t>
      </w:r>
      <w:r w:rsidRPr="00D107FB">
        <w:rPr>
          <w:rFonts w:ascii="Times New Roman" w:hAnsi="Times New Roman"/>
          <w:sz w:val="26"/>
          <w:szCs w:val="26"/>
        </w:rPr>
        <w:t xml:space="preserve"> </w:t>
      </w:r>
      <w:r w:rsidR="004033DA">
        <w:rPr>
          <w:rFonts w:ascii="Times New Roman" w:hAnsi="Times New Roman"/>
          <w:sz w:val="26"/>
          <w:szCs w:val="26"/>
        </w:rPr>
        <w:t xml:space="preserve">(с </w:t>
      </w:r>
      <w:r w:rsidRPr="00D107FB">
        <w:rPr>
          <w:rFonts w:ascii="Times New Roman" w:hAnsi="Times New Roman"/>
          <w:sz w:val="26"/>
          <w:szCs w:val="26"/>
        </w:rPr>
        <w:t>Комитет</w:t>
      </w:r>
      <w:r w:rsidR="004033DA">
        <w:rPr>
          <w:rFonts w:ascii="Times New Roman" w:hAnsi="Times New Roman"/>
          <w:sz w:val="26"/>
          <w:szCs w:val="26"/>
        </w:rPr>
        <w:t>а</w:t>
      </w:r>
      <w:r w:rsidRPr="00D107FB">
        <w:rPr>
          <w:rFonts w:ascii="Times New Roman" w:hAnsi="Times New Roman"/>
          <w:sz w:val="26"/>
          <w:szCs w:val="26"/>
        </w:rPr>
        <w:t xml:space="preserve"> по ЖКХ и Т </w:t>
      </w:r>
      <w:proofErr w:type="spellStart"/>
      <w:r w:rsidRPr="00D107FB">
        <w:rPr>
          <w:rFonts w:ascii="Times New Roman" w:hAnsi="Times New Roman"/>
          <w:sz w:val="26"/>
          <w:szCs w:val="26"/>
        </w:rPr>
        <w:t>г</w:t>
      </w:r>
      <w:proofErr w:type="gramStart"/>
      <w:r w:rsidRPr="00D107FB">
        <w:rPr>
          <w:rFonts w:ascii="Times New Roman" w:hAnsi="Times New Roman"/>
          <w:sz w:val="26"/>
          <w:szCs w:val="26"/>
        </w:rPr>
        <w:t>.С</w:t>
      </w:r>
      <w:proofErr w:type="gramEnd"/>
      <w:r w:rsidRPr="00D107FB">
        <w:rPr>
          <w:rFonts w:ascii="Times New Roman" w:hAnsi="Times New Roman"/>
          <w:sz w:val="26"/>
          <w:szCs w:val="26"/>
        </w:rPr>
        <w:t>аяногорска</w:t>
      </w:r>
      <w:proofErr w:type="spellEnd"/>
      <w:r w:rsidRPr="00D107FB">
        <w:rPr>
          <w:rFonts w:ascii="Times New Roman" w:hAnsi="Times New Roman"/>
          <w:sz w:val="26"/>
          <w:szCs w:val="26"/>
        </w:rPr>
        <w:t xml:space="preserve"> </w:t>
      </w:r>
      <w:r w:rsidR="004033DA">
        <w:rPr>
          <w:rFonts w:ascii="Times New Roman" w:hAnsi="Times New Roman"/>
          <w:sz w:val="26"/>
          <w:szCs w:val="26"/>
        </w:rPr>
        <w:t xml:space="preserve">на </w:t>
      </w:r>
      <w:r>
        <w:rPr>
          <w:rFonts w:ascii="Times New Roman" w:hAnsi="Times New Roman"/>
          <w:sz w:val="26"/>
          <w:szCs w:val="26"/>
        </w:rPr>
        <w:t>УКСМ</w:t>
      </w:r>
      <w:r w:rsidR="004033DA">
        <w:rPr>
          <w:rFonts w:ascii="Times New Roman" w:hAnsi="Times New Roman"/>
          <w:sz w:val="26"/>
          <w:szCs w:val="26"/>
        </w:rPr>
        <w:t>)</w:t>
      </w:r>
      <w:r>
        <w:rPr>
          <w:rFonts w:ascii="Times New Roman" w:hAnsi="Times New Roman"/>
          <w:sz w:val="26"/>
          <w:szCs w:val="26"/>
        </w:rPr>
        <w:t xml:space="preserve"> в связи с </w:t>
      </w:r>
      <w:r w:rsidR="004033DA">
        <w:rPr>
          <w:rFonts w:ascii="Times New Roman" w:hAnsi="Times New Roman"/>
          <w:sz w:val="26"/>
          <w:szCs w:val="26"/>
        </w:rPr>
        <w:t>перераспределением субсидий на п</w:t>
      </w:r>
      <w:r w:rsidR="004033DA" w:rsidRPr="004033DA">
        <w:rPr>
          <w:rFonts w:ascii="Times New Roman" w:hAnsi="Times New Roman"/>
          <w:sz w:val="26"/>
          <w:szCs w:val="26"/>
        </w:rPr>
        <w:t>роведение ремонтных (восстановительных) работ памятников Великой Отечественной войны и благоустройство их территорий</w:t>
      </w:r>
      <w:r w:rsidR="00674A08">
        <w:rPr>
          <w:rFonts w:ascii="Times New Roman" w:hAnsi="Times New Roman"/>
          <w:sz w:val="26"/>
          <w:szCs w:val="26"/>
        </w:rPr>
        <w:t>).</w:t>
      </w:r>
    </w:p>
    <w:p w:rsidR="008E6D41" w:rsidRPr="00D107FB" w:rsidRDefault="008E6D41" w:rsidP="008E6D41">
      <w:pPr>
        <w:pStyle w:val="a4"/>
        <w:widowControl w:val="0"/>
        <w:tabs>
          <w:tab w:val="left" w:pos="0"/>
          <w:tab w:val="left" w:pos="1134"/>
        </w:tabs>
        <w:ind w:firstLine="709"/>
        <w:rPr>
          <w:rFonts w:ascii="Times New Roman" w:hAnsi="Times New Roman"/>
          <w:sz w:val="26"/>
          <w:szCs w:val="26"/>
        </w:rPr>
      </w:pPr>
    </w:p>
    <w:p w:rsidR="008E6D41" w:rsidRPr="00D107FB" w:rsidRDefault="008E6D41" w:rsidP="008E6D41">
      <w:pPr>
        <w:pStyle w:val="a4"/>
        <w:widowControl w:val="0"/>
        <w:tabs>
          <w:tab w:val="left" w:pos="0"/>
          <w:tab w:val="left" w:pos="1134"/>
        </w:tabs>
        <w:ind w:firstLine="709"/>
        <w:rPr>
          <w:rFonts w:ascii="Times New Roman" w:hAnsi="Times New Roman"/>
          <w:sz w:val="26"/>
          <w:szCs w:val="26"/>
        </w:rPr>
      </w:pPr>
      <w:r w:rsidRPr="00D107FB">
        <w:rPr>
          <w:rFonts w:ascii="Times New Roman" w:hAnsi="Times New Roman"/>
          <w:sz w:val="26"/>
          <w:szCs w:val="26"/>
        </w:rPr>
        <w:t>В результате корректировки объемы бюджетных ассигнований по ГРБС составят:</w:t>
      </w:r>
    </w:p>
    <w:p w:rsidR="008E6D41" w:rsidRPr="00B80875" w:rsidRDefault="008E6D41" w:rsidP="008E6D41">
      <w:pPr>
        <w:pStyle w:val="a4"/>
        <w:widowControl w:val="0"/>
        <w:tabs>
          <w:tab w:val="left" w:pos="0"/>
          <w:tab w:val="left" w:pos="1134"/>
        </w:tabs>
        <w:ind w:firstLine="709"/>
        <w:rPr>
          <w:rFonts w:ascii="Times New Roman" w:hAnsi="Times New Roman"/>
          <w:sz w:val="26"/>
          <w:szCs w:val="26"/>
        </w:rPr>
      </w:pPr>
      <w:r w:rsidRPr="00B80875">
        <w:rPr>
          <w:rFonts w:ascii="Times New Roman" w:hAnsi="Times New Roman"/>
          <w:sz w:val="26"/>
          <w:szCs w:val="26"/>
        </w:rPr>
        <w:t>-</w:t>
      </w:r>
      <w:r w:rsidRPr="00B80875">
        <w:rPr>
          <w:rFonts w:ascii="Times New Roman" w:hAnsi="Times New Roman"/>
          <w:sz w:val="26"/>
          <w:szCs w:val="26"/>
        </w:rPr>
        <w:tab/>
        <w:t xml:space="preserve">по </w:t>
      </w:r>
      <w:r w:rsidRPr="00B80875">
        <w:rPr>
          <w:rFonts w:ascii="Times New Roman" w:hAnsi="Times New Roman"/>
          <w:b/>
          <w:sz w:val="26"/>
          <w:szCs w:val="26"/>
        </w:rPr>
        <w:t xml:space="preserve">Совету </w:t>
      </w:r>
      <w:proofErr w:type="gramStart"/>
      <w:r w:rsidRPr="00B80875">
        <w:rPr>
          <w:rFonts w:ascii="Times New Roman" w:hAnsi="Times New Roman"/>
          <w:b/>
          <w:sz w:val="26"/>
          <w:szCs w:val="26"/>
        </w:rPr>
        <w:t>депутатов городского округа города Саяногорска Республики</w:t>
      </w:r>
      <w:proofErr w:type="gramEnd"/>
      <w:r w:rsidRPr="00B80875">
        <w:rPr>
          <w:rFonts w:ascii="Times New Roman" w:hAnsi="Times New Roman"/>
          <w:b/>
          <w:sz w:val="26"/>
          <w:szCs w:val="26"/>
        </w:rPr>
        <w:t xml:space="preserve"> Хакасия </w:t>
      </w:r>
      <w:r w:rsidRPr="00B80875">
        <w:rPr>
          <w:rFonts w:ascii="Times New Roman" w:hAnsi="Times New Roman"/>
          <w:sz w:val="26"/>
          <w:szCs w:val="26"/>
        </w:rPr>
        <w:t xml:space="preserve">бюджетные ассигнования </w:t>
      </w:r>
      <w:r w:rsidR="004033DA" w:rsidRPr="00B80875">
        <w:rPr>
          <w:rFonts w:ascii="Times New Roman" w:hAnsi="Times New Roman"/>
          <w:sz w:val="26"/>
          <w:szCs w:val="26"/>
        </w:rPr>
        <w:t>без изменения</w:t>
      </w:r>
      <w:r w:rsidRPr="00B80875">
        <w:rPr>
          <w:rFonts w:ascii="Times New Roman" w:hAnsi="Times New Roman"/>
          <w:sz w:val="26"/>
          <w:szCs w:val="26"/>
        </w:rPr>
        <w:t>.</w:t>
      </w:r>
    </w:p>
    <w:p w:rsidR="008E6D41" w:rsidRPr="00B80875" w:rsidRDefault="008E6D41" w:rsidP="008E6D41">
      <w:pPr>
        <w:pStyle w:val="a4"/>
        <w:widowControl w:val="0"/>
        <w:tabs>
          <w:tab w:val="left" w:pos="0"/>
          <w:tab w:val="left" w:pos="1134"/>
        </w:tabs>
        <w:ind w:firstLine="709"/>
        <w:rPr>
          <w:rFonts w:ascii="Times New Roman" w:hAnsi="Times New Roman"/>
          <w:sz w:val="26"/>
          <w:szCs w:val="26"/>
        </w:rPr>
      </w:pPr>
      <w:r w:rsidRPr="00B80875">
        <w:rPr>
          <w:rFonts w:ascii="Times New Roman" w:hAnsi="Times New Roman"/>
          <w:sz w:val="26"/>
          <w:szCs w:val="26"/>
        </w:rPr>
        <w:t xml:space="preserve">Объем ассигнований составил  </w:t>
      </w:r>
      <w:r w:rsidR="004033DA" w:rsidRPr="00B80875">
        <w:rPr>
          <w:rFonts w:ascii="Times New Roman" w:hAnsi="Times New Roman"/>
          <w:sz w:val="26"/>
          <w:szCs w:val="26"/>
        </w:rPr>
        <w:t>7 200 000</w:t>
      </w:r>
      <w:r w:rsidRPr="00B80875">
        <w:rPr>
          <w:rFonts w:ascii="Times New Roman" w:hAnsi="Times New Roman"/>
          <w:sz w:val="26"/>
          <w:szCs w:val="26"/>
        </w:rPr>
        <w:t>,00 руб.</w:t>
      </w:r>
    </w:p>
    <w:p w:rsidR="008E6D41" w:rsidRPr="00D107FB" w:rsidRDefault="008E6D41" w:rsidP="008E6D41">
      <w:pPr>
        <w:pStyle w:val="a4"/>
        <w:widowControl w:val="0"/>
        <w:tabs>
          <w:tab w:val="left" w:pos="0"/>
          <w:tab w:val="left" w:pos="1134"/>
        </w:tabs>
        <w:ind w:firstLine="709"/>
        <w:rPr>
          <w:rFonts w:ascii="Times New Roman" w:hAnsi="Times New Roman"/>
          <w:sz w:val="26"/>
          <w:szCs w:val="26"/>
        </w:rPr>
      </w:pPr>
    </w:p>
    <w:p w:rsidR="008E6D41" w:rsidRPr="00D107FB" w:rsidRDefault="008E6D41" w:rsidP="008E6D41">
      <w:pPr>
        <w:pStyle w:val="a4"/>
        <w:widowControl w:val="0"/>
        <w:tabs>
          <w:tab w:val="left" w:pos="0"/>
          <w:tab w:val="left" w:pos="1134"/>
        </w:tabs>
        <w:ind w:firstLine="709"/>
        <w:rPr>
          <w:rFonts w:ascii="Times New Roman" w:hAnsi="Times New Roman"/>
          <w:sz w:val="26"/>
          <w:szCs w:val="26"/>
        </w:rPr>
      </w:pPr>
      <w:proofErr w:type="gramStart"/>
      <w:r w:rsidRPr="00D107FB">
        <w:rPr>
          <w:rFonts w:ascii="Times New Roman" w:hAnsi="Times New Roman"/>
          <w:sz w:val="26"/>
          <w:szCs w:val="26"/>
        </w:rPr>
        <w:t>-</w:t>
      </w:r>
      <w:r w:rsidRPr="00D107FB">
        <w:rPr>
          <w:rFonts w:ascii="Times New Roman" w:hAnsi="Times New Roman"/>
          <w:sz w:val="26"/>
          <w:szCs w:val="26"/>
        </w:rPr>
        <w:tab/>
        <w:t xml:space="preserve">по </w:t>
      </w:r>
      <w:r w:rsidRPr="00D107FB">
        <w:rPr>
          <w:rFonts w:ascii="Times New Roman" w:hAnsi="Times New Roman"/>
          <w:b/>
          <w:sz w:val="26"/>
          <w:szCs w:val="26"/>
        </w:rPr>
        <w:t>Администрации городского округа города Саяногорска Республики Хакасия</w:t>
      </w:r>
      <w:r w:rsidRPr="00D107FB">
        <w:rPr>
          <w:rFonts w:ascii="Times New Roman" w:hAnsi="Times New Roman"/>
          <w:sz w:val="26"/>
          <w:szCs w:val="26"/>
        </w:rPr>
        <w:t xml:space="preserve"> объем бюджетных ассигнований </w:t>
      </w:r>
      <w:r w:rsidR="00B80875">
        <w:rPr>
          <w:rFonts w:ascii="Times New Roman" w:hAnsi="Times New Roman"/>
          <w:sz w:val="26"/>
          <w:szCs w:val="26"/>
        </w:rPr>
        <w:t xml:space="preserve">увеличен </w:t>
      </w:r>
      <w:r>
        <w:rPr>
          <w:rFonts w:ascii="Times New Roman" w:hAnsi="Times New Roman"/>
          <w:sz w:val="26"/>
          <w:szCs w:val="26"/>
        </w:rPr>
        <w:t xml:space="preserve">на </w:t>
      </w:r>
      <w:r w:rsidR="00B80875">
        <w:rPr>
          <w:rFonts w:ascii="Times New Roman" w:hAnsi="Times New Roman"/>
          <w:sz w:val="26"/>
          <w:szCs w:val="26"/>
        </w:rPr>
        <w:t>5 304 884,84</w:t>
      </w:r>
      <w:r w:rsidRPr="00D107FB">
        <w:rPr>
          <w:rFonts w:ascii="Times New Roman" w:hAnsi="Times New Roman"/>
          <w:sz w:val="26"/>
          <w:szCs w:val="26"/>
        </w:rPr>
        <w:t xml:space="preserve"> руб.</w:t>
      </w:r>
      <w:r w:rsidR="00B80875">
        <w:rPr>
          <w:rFonts w:ascii="Times New Roman" w:hAnsi="Times New Roman"/>
          <w:sz w:val="26"/>
          <w:szCs w:val="26"/>
        </w:rPr>
        <w:t xml:space="preserve"> за счет собственных доходов обеспечения текущий расходов по содержанию имущества Администрации по сентябрь включительно (тех обслуживание автомобилей, уборка и охрана здания, оплата коммунальных услуг, ГСМ, услуги интернета и в части исполнения требований законодательства в области охраны окружающей среды по МКУ ЕДДС)</w:t>
      </w:r>
      <w:r w:rsidR="004F1581">
        <w:rPr>
          <w:rFonts w:ascii="Times New Roman" w:hAnsi="Times New Roman"/>
          <w:sz w:val="26"/>
          <w:szCs w:val="26"/>
        </w:rPr>
        <w:t>, субсидия на</w:t>
      </w:r>
      <w:proofErr w:type="gramEnd"/>
      <w:r w:rsidR="004F1581">
        <w:rPr>
          <w:rFonts w:ascii="Times New Roman" w:hAnsi="Times New Roman"/>
          <w:sz w:val="26"/>
          <w:szCs w:val="26"/>
        </w:rPr>
        <w:t xml:space="preserve"> завершение процедуры ликвидации МУП «ТВ-8» </w:t>
      </w:r>
      <w:proofErr w:type="spellStart"/>
      <w:r w:rsidR="004F1581">
        <w:rPr>
          <w:rFonts w:ascii="Times New Roman" w:hAnsi="Times New Roman"/>
          <w:sz w:val="26"/>
          <w:szCs w:val="26"/>
        </w:rPr>
        <w:t>г</w:t>
      </w:r>
      <w:proofErr w:type="gramStart"/>
      <w:r w:rsidR="004F1581">
        <w:rPr>
          <w:rFonts w:ascii="Times New Roman" w:hAnsi="Times New Roman"/>
          <w:sz w:val="26"/>
          <w:szCs w:val="26"/>
        </w:rPr>
        <w:t>.С</w:t>
      </w:r>
      <w:proofErr w:type="gramEnd"/>
      <w:r w:rsidR="004F1581">
        <w:rPr>
          <w:rFonts w:ascii="Times New Roman" w:hAnsi="Times New Roman"/>
          <w:sz w:val="26"/>
          <w:szCs w:val="26"/>
        </w:rPr>
        <w:t>аяногорска</w:t>
      </w:r>
      <w:proofErr w:type="spellEnd"/>
      <w:r w:rsidR="004F1581">
        <w:rPr>
          <w:rFonts w:ascii="Times New Roman" w:hAnsi="Times New Roman"/>
          <w:sz w:val="26"/>
          <w:szCs w:val="26"/>
        </w:rPr>
        <w:t>.</w:t>
      </w:r>
    </w:p>
    <w:p w:rsidR="008E6D41" w:rsidRDefault="008E6D41" w:rsidP="008E6D41">
      <w:pPr>
        <w:pStyle w:val="a4"/>
        <w:widowControl w:val="0"/>
        <w:tabs>
          <w:tab w:val="left" w:pos="0"/>
          <w:tab w:val="left" w:pos="1134"/>
        </w:tabs>
        <w:ind w:firstLine="709"/>
        <w:rPr>
          <w:rFonts w:ascii="Times New Roman" w:hAnsi="Times New Roman"/>
          <w:sz w:val="26"/>
          <w:szCs w:val="26"/>
        </w:rPr>
      </w:pPr>
      <w:r w:rsidRPr="00D107FB">
        <w:rPr>
          <w:rFonts w:ascii="Times New Roman" w:hAnsi="Times New Roman"/>
          <w:sz w:val="26"/>
          <w:szCs w:val="26"/>
        </w:rPr>
        <w:t xml:space="preserve">Объем ассигнований составил </w:t>
      </w:r>
      <w:r w:rsidR="004F1581">
        <w:rPr>
          <w:rFonts w:ascii="Times New Roman" w:hAnsi="Times New Roman"/>
          <w:sz w:val="26"/>
          <w:szCs w:val="26"/>
        </w:rPr>
        <w:t>118 153 557,34</w:t>
      </w:r>
      <w:r w:rsidRPr="00D107FB">
        <w:rPr>
          <w:rFonts w:ascii="Times New Roman" w:hAnsi="Times New Roman"/>
          <w:sz w:val="26"/>
          <w:szCs w:val="26"/>
        </w:rPr>
        <w:t xml:space="preserve"> руб. </w:t>
      </w:r>
    </w:p>
    <w:p w:rsidR="008E6D41" w:rsidRPr="00D107FB" w:rsidRDefault="008E6D41" w:rsidP="008E6D41">
      <w:pPr>
        <w:pStyle w:val="a4"/>
        <w:widowControl w:val="0"/>
        <w:tabs>
          <w:tab w:val="left" w:pos="0"/>
          <w:tab w:val="left" w:pos="1134"/>
        </w:tabs>
        <w:ind w:firstLine="709"/>
        <w:rPr>
          <w:rFonts w:ascii="Times New Roman" w:hAnsi="Times New Roman"/>
          <w:sz w:val="26"/>
          <w:szCs w:val="26"/>
        </w:rPr>
      </w:pPr>
    </w:p>
    <w:p w:rsidR="008E6D41" w:rsidRPr="00B80875" w:rsidRDefault="008E6D41" w:rsidP="008E6D41">
      <w:pPr>
        <w:pStyle w:val="a4"/>
        <w:widowControl w:val="0"/>
        <w:tabs>
          <w:tab w:val="left" w:pos="0"/>
          <w:tab w:val="left" w:pos="1134"/>
        </w:tabs>
        <w:ind w:firstLine="709"/>
        <w:rPr>
          <w:rFonts w:ascii="Times New Roman" w:hAnsi="Times New Roman"/>
          <w:sz w:val="26"/>
          <w:szCs w:val="26"/>
        </w:rPr>
      </w:pPr>
      <w:r w:rsidRPr="00B80875">
        <w:rPr>
          <w:rFonts w:ascii="Times New Roman" w:hAnsi="Times New Roman"/>
          <w:sz w:val="26"/>
          <w:szCs w:val="26"/>
        </w:rPr>
        <w:t>-</w:t>
      </w:r>
      <w:r w:rsidRPr="00B80875">
        <w:rPr>
          <w:rFonts w:ascii="Times New Roman" w:hAnsi="Times New Roman"/>
          <w:sz w:val="26"/>
          <w:szCs w:val="26"/>
        </w:rPr>
        <w:tab/>
        <w:t>по «</w:t>
      </w:r>
      <w:r w:rsidRPr="00B80875">
        <w:rPr>
          <w:rFonts w:ascii="Times New Roman" w:hAnsi="Times New Roman"/>
          <w:b/>
          <w:sz w:val="26"/>
          <w:szCs w:val="26"/>
        </w:rPr>
        <w:t xml:space="preserve">Бюджетно-финансовому управлению администрации города Саяногорска» </w:t>
      </w:r>
      <w:r w:rsidRPr="00B80875">
        <w:rPr>
          <w:rFonts w:ascii="Times New Roman" w:hAnsi="Times New Roman"/>
          <w:sz w:val="26"/>
          <w:szCs w:val="26"/>
        </w:rPr>
        <w:t xml:space="preserve">бюджетные ассигнования </w:t>
      </w:r>
      <w:r w:rsidR="004033DA" w:rsidRPr="00B80875">
        <w:rPr>
          <w:rFonts w:ascii="Times New Roman" w:hAnsi="Times New Roman"/>
          <w:sz w:val="26"/>
          <w:szCs w:val="26"/>
        </w:rPr>
        <w:t>без изменения</w:t>
      </w:r>
      <w:r w:rsidRPr="00B80875">
        <w:rPr>
          <w:rFonts w:ascii="Times New Roman" w:hAnsi="Times New Roman"/>
          <w:sz w:val="26"/>
          <w:szCs w:val="26"/>
        </w:rPr>
        <w:t>.</w:t>
      </w:r>
    </w:p>
    <w:p w:rsidR="008E6D41" w:rsidRPr="00B80875" w:rsidRDefault="008E6D41" w:rsidP="008E6D41">
      <w:pPr>
        <w:pStyle w:val="a4"/>
        <w:widowControl w:val="0"/>
        <w:tabs>
          <w:tab w:val="left" w:pos="0"/>
          <w:tab w:val="left" w:pos="1134"/>
        </w:tabs>
        <w:ind w:firstLine="709"/>
        <w:rPr>
          <w:rFonts w:ascii="Times New Roman" w:hAnsi="Times New Roman"/>
          <w:sz w:val="26"/>
          <w:szCs w:val="26"/>
        </w:rPr>
      </w:pPr>
      <w:r w:rsidRPr="00B80875">
        <w:rPr>
          <w:rFonts w:ascii="Times New Roman" w:hAnsi="Times New Roman"/>
          <w:sz w:val="26"/>
          <w:szCs w:val="26"/>
        </w:rPr>
        <w:t xml:space="preserve">Объем ассигнований составил </w:t>
      </w:r>
      <w:r w:rsidR="004033DA" w:rsidRPr="00B80875">
        <w:rPr>
          <w:rFonts w:ascii="Times New Roman" w:hAnsi="Times New Roman"/>
          <w:sz w:val="26"/>
          <w:szCs w:val="26"/>
        </w:rPr>
        <w:t>12 980 000,00</w:t>
      </w:r>
      <w:r w:rsidRPr="00B80875">
        <w:rPr>
          <w:rFonts w:ascii="Times New Roman" w:hAnsi="Times New Roman"/>
          <w:sz w:val="26"/>
          <w:szCs w:val="26"/>
        </w:rPr>
        <w:t xml:space="preserve"> руб.</w:t>
      </w:r>
    </w:p>
    <w:p w:rsidR="008E6D41" w:rsidRPr="00D107FB" w:rsidRDefault="008E6D41" w:rsidP="008E6D41">
      <w:pPr>
        <w:pStyle w:val="a4"/>
        <w:widowControl w:val="0"/>
        <w:tabs>
          <w:tab w:val="left" w:pos="0"/>
          <w:tab w:val="left" w:pos="1134"/>
        </w:tabs>
        <w:ind w:firstLine="709"/>
        <w:rPr>
          <w:rFonts w:ascii="Times New Roman" w:hAnsi="Times New Roman"/>
          <w:sz w:val="26"/>
          <w:szCs w:val="26"/>
        </w:rPr>
      </w:pPr>
    </w:p>
    <w:p w:rsidR="008E6D41" w:rsidRDefault="008E6D41" w:rsidP="008E6D41">
      <w:pPr>
        <w:pStyle w:val="a4"/>
        <w:widowControl w:val="0"/>
        <w:tabs>
          <w:tab w:val="left" w:pos="0"/>
          <w:tab w:val="left" w:pos="1134"/>
        </w:tabs>
        <w:ind w:firstLine="709"/>
        <w:rPr>
          <w:rFonts w:ascii="Times New Roman" w:hAnsi="Times New Roman"/>
          <w:sz w:val="26"/>
          <w:szCs w:val="26"/>
        </w:rPr>
      </w:pPr>
      <w:r w:rsidRPr="00D107FB">
        <w:rPr>
          <w:rFonts w:ascii="Times New Roman" w:hAnsi="Times New Roman"/>
          <w:sz w:val="26"/>
          <w:szCs w:val="26"/>
        </w:rPr>
        <w:t>-</w:t>
      </w:r>
      <w:r w:rsidRPr="00D107FB">
        <w:rPr>
          <w:rFonts w:ascii="Times New Roman" w:hAnsi="Times New Roman"/>
          <w:color w:val="FF0000"/>
          <w:sz w:val="26"/>
          <w:szCs w:val="26"/>
        </w:rPr>
        <w:tab/>
      </w:r>
      <w:r w:rsidRPr="00D107FB">
        <w:rPr>
          <w:rFonts w:ascii="Times New Roman" w:hAnsi="Times New Roman"/>
          <w:sz w:val="26"/>
          <w:szCs w:val="26"/>
        </w:rPr>
        <w:t xml:space="preserve">по </w:t>
      </w:r>
      <w:r w:rsidRPr="00D107FB">
        <w:rPr>
          <w:rFonts w:ascii="Times New Roman" w:hAnsi="Times New Roman"/>
          <w:b/>
          <w:sz w:val="26"/>
          <w:szCs w:val="26"/>
        </w:rPr>
        <w:t xml:space="preserve">Департаменту архитектуры, градостроительства и недвижимости </w:t>
      </w:r>
      <w:proofErr w:type="spellStart"/>
      <w:r w:rsidRPr="00D107FB">
        <w:rPr>
          <w:rFonts w:ascii="Times New Roman" w:hAnsi="Times New Roman"/>
          <w:b/>
          <w:sz w:val="26"/>
          <w:szCs w:val="26"/>
        </w:rPr>
        <w:t>г</w:t>
      </w:r>
      <w:proofErr w:type="gramStart"/>
      <w:r w:rsidRPr="00D107FB">
        <w:rPr>
          <w:rFonts w:ascii="Times New Roman" w:hAnsi="Times New Roman"/>
          <w:b/>
          <w:sz w:val="26"/>
          <w:szCs w:val="26"/>
        </w:rPr>
        <w:t>.С</w:t>
      </w:r>
      <w:proofErr w:type="gramEnd"/>
      <w:r w:rsidRPr="00D107FB">
        <w:rPr>
          <w:rFonts w:ascii="Times New Roman" w:hAnsi="Times New Roman"/>
          <w:b/>
          <w:sz w:val="26"/>
          <w:szCs w:val="26"/>
        </w:rPr>
        <w:t>аяногорска</w:t>
      </w:r>
      <w:proofErr w:type="spellEnd"/>
      <w:r w:rsidRPr="00D107FB">
        <w:rPr>
          <w:rFonts w:ascii="Times New Roman" w:hAnsi="Times New Roman"/>
          <w:color w:val="FF0000"/>
          <w:sz w:val="26"/>
          <w:szCs w:val="26"/>
        </w:rPr>
        <w:t xml:space="preserve"> </w:t>
      </w:r>
      <w:r w:rsidRPr="00D107FB">
        <w:rPr>
          <w:rFonts w:ascii="Times New Roman" w:hAnsi="Times New Roman"/>
          <w:sz w:val="26"/>
          <w:szCs w:val="26"/>
        </w:rPr>
        <w:t xml:space="preserve">объем бюджетных ассигнований </w:t>
      </w:r>
      <w:r w:rsidR="00B80875">
        <w:rPr>
          <w:rFonts w:ascii="Times New Roman" w:hAnsi="Times New Roman"/>
          <w:sz w:val="26"/>
          <w:szCs w:val="26"/>
        </w:rPr>
        <w:t>увеличен</w:t>
      </w:r>
      <w:r w:rsidRPr="00D107FB">
        <w:rPr>
          <w:rFonts w:ascii="Times New Roman" w:hAnsi="Times New Roman"/>
          <w:sz w:val="26"/>
          <w:szCs w:val="26"/>
        </w:rPr>
        <w:t xml:space="preserve"> на </w:t>
      </w:r>
      <w:r w:rsidR="00B80875">
        <w:rPr>
          <w:rFonts w:ascii="Times New Roman" w:hAnsi="Times New Roman"/>
          <w:sz w:val="26"/>
          <w:szCs w:val="26"/>
        </w:rPr>
        <w:t>47 853 260,56</w:t>
      </w:r>
      <w:r w:rsidRPr="00D107FB">
        <w:rPr>
          <w:rFonts w:ascii="Times New Roman" w:hAnsi="Times New Roman"/>
          <w:sz w:val="26"/>
          <w:szCs w:val="26"/>
        </w:rPr>
        <w:t xml:space="preserve"> руб.</w:t>
      </w:r>
      <w:r w:rsidR="00B80875">
        <w:rPr>
          <w:rFonts w:ascii="Times New Roman" w:hAnsi="Times New Roman"/>
          <w:sz w:val="26"/>
          <w:szCs w:val="26"/>
        </w:rPr>
        <w:t xml:space="preserve">, в том числе за счет остатка спонсорских средств в сумме 2 053 260,56 на корректировку Генплана города и собственных средств в сумме 45 800 000,00 руб. на организацию </w:t>
      </w:r>
      <w:r w:rsidR="00B80875">
        <w:rPr>
          <w:rFonts w:ascii="Times New Roman" w:hAnsi="Times New Roman"/>
          <w:sz w:val="26"/>
          <w:szCs w:val="26"/>
        </w:rPr>
        <w:lastRenderedPageBreak/>
        <w:t>работ по ремонту объектов муниципальной собственности.</w:t>
      </w:r>
    </w:p>
    <w:p w:rsidR="008E6D41" w:rsidRPr="00D107FB" w:rsidRDefault="008E6D41" w:rsidP="008E6D41">
      <w:pPr>
        <w:pStyle w:val="a4"/>
        <w:widowControl w:val="0"/>
        <w:tabs>
          <w:tab w:val="left" w:pos="0"/>
          <w:tab w:val="left" w:pos="1134"/>
        </w:tabs>
        <w:ind w:firstLine="709"/>
        <w:rPr>
          <w:rFonts w:ascii="Times New Roman" w:hAnsi="Times New Roman"/>
          <w:sz w:val="26"/>
          <w:szCs w:val="26"/>
        </w:rPr>
      </w:pPr>
      <w:r w:rsidRPr="00D107FB">
        <w:rPr>
          <w:rFonts w:ascii="Times New Roman" w:hAnsi="Times New Roman"/>
          <w:sz w:val="26"/>
          <w:szCs w:val="26"/>
        </w:rPr>
        <w:t xml:space="preserve">Объем ассигнований составил </w:t>
      </w:r>
      <w:r w:rsidR="00B80875">
        <w:rPr>
          <w:rFonts w:ascii="Times New Roman" w:hAnsi="Times New Roman"/>
          <w:sz w:val="26"/>
          <w:szCs w:val="26"/>
        </w:rPr>
        <w:t>129 930 351,47</w:t>
      </w:r>
      <w:r w:rsidRPr="00D107FB">
        <w:rPr>
          <w:rFonts w:ascii="Times New Roman" w:hAnsi="Times New Roman"/>
          <w:sz w:val="26"/>
          <w:szCs w:val="26"/>
        </w:rPr>
        <w:t xml:space="preserve"> руб.</w:t>
      </w:r>
    </w:p>
    <w:p w:rsidR="004033DA" w:rsidRDefault="004033DA" w:rsidP="008E6D41">
      <w:pPr>
        <w:pStyle w:val="a4"/>
        <w:widowControl w:val="0"/>
        <w:tabs>
          <w:tab w:val="left" w:pos="0"/>
          <w:tab w:val="left" w:pos="1134"/>
        </w:tabs>
        <w:ind w:firstLine="709"/>
        <w:rPr>
          <w:rFonts w:ascii="Times New Roman" w:hAnsi="Times New Roman"/>
          <w:color w:val="FF0000"/>
          <w:sz w:val="26"/>
          <w:szCs w:val="26"/>
        </w:rPr>
      </w:pPr>
    </w:p>
    <w:p w:rsidR="008E6D41" w:rsidRPr="00D107FB" w:rsidRDefault="008E6D41" w:rsidP="008E6D41">
      <w:pPr>
        <w:pStyle w:val="a4"/>
        <w:widowControl w:val="0"/>
        <w:tabs>
          <w:tab w:val="left" w:pos="0"/>
          <w:tab w:val="left" w:pos="1134"/>
        </w:tabs>
        <w:ind w:firstLine="709"/>
        <w:rPr>
          <w:rFonts w:ascii="Times New Roman" w:hAnsi="Times New Roman"/>
          <w:sz w:val="26"/>
          <w:szCs w:val="26"/>
        </w:rPr>
      </w:pPr>
      <w:r w:rsidRPr="00D107FB">
        <w:rPr>
          <w:rFonts w:ascii="Times New Roman" w:hAnsi="Times New Roman"/>
          <w:sz w:val="26"/>
          <w:szCs w:val="26"/>
        </w:rPr>
        <w:t>-</w:t>
      </w:r>
      <w:r w:rsidRPr="00D107FB">
        <w:rPr>
          <w:rFonts w:ascii="Times New Roman" w:hAnsi="Times New Roman"/>
          <w:sz w:val="26"/>
          <w:szCs w:val="26"/>
        </w:rPr>
        <w:tab/>
        <w:t xml:space="preserve">по </w:t>
      </w:r>
      <w:r w:rsidRPr="00D107FB">
        <w:rPr>
          <w:rFonts w:ascii="Times New Roman" w:hAnsi="Times New Roman"/>
          <w:b/>
          <w:sz w:val="26"/>
          <w:szCs w:val="26"/>
        </w:rPr>
        <w:t xml:space="preserve">Комитету по жилищно-коммунальному хозяйству и транспорту </w:t>
      </w:r>
      <w:proofErr w:type="spellStart"/>
      <w:r w:rsidRPr="00D107FB">
        <w:rPr>
          <w:rFonts w:ascii="Times New Roman" w:hAnsi="Times New Roman"/>
          <w:b/>
          <w:sz w:val="26"/>
          <w:szCs w:val="26"/>
        </w:rPr>
        <w:t>г</w:t>
      </w:r>
      <w:proofErr w:type="gramStart"/>
      <w:r w:rsidRPr="00D107FB">
        <w:rPr>
          <w:rFonts w:ascii="Times New Roman" w:hAnsi="Times New Roman"/>
          <w:b/>
          <w:sz w:val="26"/>
          <w:szCs w:val="26"/>
        </w:rPr>
        <w:t>.С</w:t>
      </w:r>
      <w:proofErr w:type="gramEnd"/>
      <w:r w:rsidRPr="00D107FB">
        <w:rPr>
          <w:rFonts w:ascii="Times New Roman" w:hAnsi="Times New Roman"/>
          <w:b/>
          <w:sz w:val="26"/>
          <w:szCs w:val="26"/>
        </w:rPr>
        <w:t>аяногорска</w:t>
      </w:r>
      <w:proofErr w:type="spellEnd"/>
      <w:r w:rsidRPr="00D107FB">
        <w:rPr>
          <w:rFonts w:ascii="Times New Roman" w:hAnsi="Times New Roman"/>
          <w:sz w:val="26"/>
          <w:szCs w:val="26"/>
        </w:rPr>
        <w:t xml:space="preserve"> объем бюджетных ассигнований </w:t>
      </w:r>
      <w:r w:rsidR="002A605A">
        <w:rPr>
          <w:rFonts w:ascii="Times New Roman" w:hAnsi="Times New Roman"/>
          <w:sz w:val="26"/>
          <w:szCs w:val="26"/>
        </w:rPr>
        <w:t xml:space="preserve">увеличен </w:t>
      </w:r>
      <w:r w:rsidRPr="00D107FB">
        <w:rPr>
          <w:rFonts w:ascii="Times New Roman" w:hAnsi="Times New Roman"/>
          <w:sz w:val="26"/>
          <w:szCs w:val="26"/>
        </w:rPr>
        <w:t xml:space="preserve">на </w:t>
      </w:r>
      <w:r w:rsidR="002A605A">
        <w:rPr>
          <w:rFonts w:ascii="Times New Roman" w:hAnsi="Times New Roman"/>
          <w:sz w:val="26"/>
          <w:szCs w:val="26"/>
        </w:rPr>
        <w:t>67 249 004,31</w:t>
      </w:r>
      <w:r w:rsidRPr="00D107FB">
        <w:rPr>
          <w:rFonts w:ascii="Times New Roman" w:hAnsi="Times New Roman"/>
          <w:sz w:val="26"/>
          <w:szCs w:val="26"/>
        </w:rPr>
        <w:t xml:space="preserve"> руб., в </w:t>
      </w:r>
      <w:proofErr w:type="spellStart"/>
      <w:r w:rsidRPr="00D107FB">
        <w:rPr>
          <w:rFonts w:ascii="Times New Roman" w:hAnsi="Times New Roman"/>
          <w:sz w:val="26"/>
          <w:szCs w:val="26"/>
        </w:rPr>
        <w:t>т.ч</w:t>
      </w:r>
      <w:proofErr w:type="spellEnd"/>
      <w:r w:rsidRPr="00D107FB">
        <w:rPr>
          <w:rFonts w:ascii="Times New Roman" w:hAnsi="Times New Roman"/>
          <w:sz w:val="26"/>
          <w:szCs w:val="26"/>
        </w:rPr>
        <w:t>.:</w:t>
      </w:r>
    </w:p>
    <w:p w:rsidR="008E6D41" w:rsidRPr="00D107FB" w:rsidRDefault="008E6D41" w:rsidP="008E6D41">
      <w:pPr>
        <w:pStyle w:val="a4"/>
        <w:widowControl w:val="0"/>
        <w:tabs>
          <w:tab w:val="left" w:pos="0"/>
          <w:tab w:val="left" w:pos="1134"/>
        </w:tabs>
        <w:ind w:firstLine="709"/>
        <w:rPr>
          <w:rFonts w:ascii="Times New Roman" w:hAnsi="Times New Roman"/>
          <w:sz w:val="26"/>
          <w:szCs w:val="26"/>
        </w:rPr>
      </w:pPr>
      <w:r w:rsidRPr="00D107FB">
        <w:rPr>
          <w:rFonts w:ascii="Times New Roman" w:hAnsi="Times New Roman"/>
          <w:sz w:val="26"/>
          <w:szCs w:val="26"/>
        </w:rPr>
        <w:t>-</w:t>
      </w:r>
      <w:r w:rsidRPr="00D107FB">
        <w:rPr>
          <w:rFonts w:ascii="Times New Roman" w:hAnsi="Times New Roman"/>
          <w:sz w:val="26"/>
          <w:szCs w:val="26"/>
        </w:rPr>
        <w:tab/>
      </w:r>
      <w:r w:rsidR="002A605A">
        <w:rPr>
          <w:rFonts w:ascii="Times New Roman" w:hAnsi="Times New Roman"/>
          <w:sz w:val="26"/>
          <w:szCs w:val="26"/>
        </w:rPr>
        <w:t>2 290 068,35</w:t>
      </w:r>
      <w:r w:rsidRPr="00D107FB">
        <w:rPr>
          <w:rFonts w:ascii="Times New Roman" w:hAnsi="Times New Roman"/>
          <w:sz w:val="26"/>
          <w:szCs w:val="26"/>
        </w:rPr>
        <w:t xml:space="preserve"> руб. за счет остатка </w:t>
      </w:r>
      <w:r w:rsidR="002A605A">
        <w:rPr>
          <w:rFonts w:ascii="Times New Roman" w:hAnsi="Times New Roman"/>
          <w:sz w:val="26"/>
          <w:szCs w:val="26"/>
        </w:rPr>
        <w:t>средств дорожного фонда;</w:t>
      </w:r>
    </w:p>
    <w:p w:rsidR="008E6D41" w:rsidRDefault="008E6D41" w:rsidP="008E6D41">
      <w:pPr>
        <w:pStyle w:val="a4"/>
        <w:widowControl w:val="0"/>
        <w:tabs>
          <w:tab w:val="left" w:pos="0"/>
          <w:tab w:val="left" w:pos="1134"/>
        </w:tabs>
        <w:ind w:firstLine="709"/>
        <w:rPr>
          <w:rFonts w:ascii="Times New Roman" w:hAnsi="Times New Roman"/>
          <w:sz w:val="26"/>
          <w:szCs w:val="26"/>
        </w:rPr>
      </w:pPr>
      <w:r w:rsidRPr="00D107FB">
        <w:rPr>
          <w:rFonts w:ascii="Times New Roman" w:hAnsi="Times New Roman"/>
          <w:sz w:val="26"/>
          <w:szCs w:val="26"/>
        </w:rPr>
        <w:t>-</w:t>
      </w:r>
      <w:r w:rsidRPr="00D107FB">
        <w:rPr>
          <w:rFonts w:ascii="Times New Roman" w:hAnsi="Times New Roman"/>
          <w:sz w:val="26"/>
          <w:szCs w:val="26"/>
        </w:rPr>
        <w:tab/>
      </w:r>
      <w:r w:rsidR="002A605A">
        <w:rPr>
          <w:rFonts w:ascii="Times New Roman" w:hAnsi="Times New Roman"/>
          <w:sz w:val="26"/>
          <w:szCs w:val="26"/>
        </w:rPr>
        <w:t>14 000,00</w:t>
      </w:r>
      <w:r>
        <w:rPr>
          <w:rFonts w:ascii="Times New Roman" w:hAnsi="Times New Roman"/>
          <w:sz w:val="26"/>
          <w:szCs w:val="26"/>
        </w:rPr>
        <w:t xml:space="preserve"> руб. </w:t>
      </w:r>
      <w:r w:rsidR="002A605A">
        <w:rPr>
          <w:rFonts w:ascii="Times New Roman" w:hAnsi="Times New Roman"/>
          <w:sz w:val="26"/>
          <w:szCs w:val="26"/>
        </w:rPr>
        <w:t>остатка инициативных платежей на реализацию проектов</w:t>
      </w:r>
      <w:r>
        <w:rPr>
          <w:rFonts w:ascii="Times New Roman" w:hAnsi="Times New Roman"/>
          <w:sz w:val="26"/>
          <w:szCs w:val="26"/>
        </w:rPr>
        <w:t>;</w:t>
      </w:r>
    </w:p>
    <w:p w:rsidR="008E6D41" w:rsidRDefault="008E6D41" w:rsidP="008E6D41">
      <w:pPr>
        <w:pStyle w:val="a4"/>
        <w:widowControl w:val="0"/>
        <w:tabs>
          <w:tab w:val="left" w:pos="0"/>
          <w:tab w:val="left" w:pos="1134"/>
        </w:tabs>
        <w:ind w:firstLine="709"/>
        <w:rPr>
          <w:rFonts w:ascii="Times New Roman" w:hAnsi="Times New Roman"/>
          <w:sz w:val="26"/>
          <w:szCs w:val="26"/>
        </w:rPr>
      </w:pPr>
      <w:r>
        <w:rPr>
          <w:rFonts w:ascii="Times New Roman" w:hAnsi="Times New Roman"/>
          <w:sz w:val="26"/>
          <w:szCs w:val="26"/>
        </w:rPr>
        <w:t>-</w:t>
      </w:r>
      <w:r>
        <w:rPr>
          <w:rFonts w:ascii="Times New Roman" w:hAnsi="Times New Roman"/>
          <w:sz w:val="26"/>
          <w:szCs w:val="26"/>
        </w:rPr>
        <w:tab/>
      </w:r>
      <w:r w:rsidR="002A605A">
        <w:rPr>
          <w:rFonts w:ascii="Times New Roman" w:hAnsi="Times New Roman"/>
          <w:sz w:val="26"/>
          <w:szCs w:val="26"/>
        </w:rPr>
        <w:t xml:space="preserve">49 877 685,96 </w:t>
      </w:r>
      <w:r>
        <w:rPr>
          <w:rFonts w:ascii="Times New Roman" w:hAnsi="Times New Roman"/>
          <w:sz w:val="26"/>
          <w:szCs w:val="26"/>
        </w:rPr>
        <w:t>руб</w:t>
      </w:r>
      <w:r w:rsidR="002A605A">
        <w:rPr>
          <w:rFonts w:ascii="Times New Roman" w:hAnsi="Times New Roman"/>
          <w:sz w:val="26"/>
          <w:szCs w:val="26"/>
        </w:rPr>
        <w:t>. остатка спонсорских средств (</w:t>
      </w:r>
      <w:r w:rsidR="00CB52F6">
        <w:rPr>
          <w:rFonts w:ascii="Times New Roman" w:hAnsi="Times New Roman"/>
          <w:sz w:val="26"/>
          <w:szCs w:val="26"/>
        </w:rPr>
        <w:t xml:space="preserve">ремонт </w:t>
      </w:r>
      <w:r w:rsidR="002A605A">
        <w:rPr>
          <w:rFonts w:ascii="Times New Roman" w:hAnsi="Times New Roman"/>
          <w:sz w:val="26"/>
          <w:szCs w:val="26"/>
        </w:rPr>
        <w:t>стел</w:t>
      </w:r>
      <w:r w:rsidR="00CB52F6">
        <w:rPr>
          <w:rFonts w:ascii="Times New Roman" w:hAnsi="Times New Roman"/>
          <w:sz w:val="26"/>
          <w:szCs w:val="26"/>
        </w:rPr>
        <w:t>ы</w:t>
      </w:r>
      <w:r w:rsidR="002A605A">
        <w:rPr>
          <w:rFonts w:ascii="Times New Roman" w:hAnsi="Times New Roman"/>
          <w:sz w:val="26"/>
          <w:szCs w:val="26"/>
        </w:rPr>
        <w:t xml:space="preserve"> 102 216,5 руб., </w:t>
      </w:r>
      <w:r w:rsidR="00CB52F6">
        <w:rPr>
          <w:rFonts w:ascii="Times New Roman" w:hAnsi="Times New Roman"/>
          <w:sz w:val="26"/>
          <w:szCs w:val="26"/>
        </w:rPr>
        <w:t xml:space="preserve">устройство пешеходного </w:t>
      </w:r>
      <w:r w:rsidR="002A605A">
        <w:rPr>
          <w:rFonts w:ascii="Times New Roman" w:hAnsi="Times New Roman"/>
          <w:sz w:val="26"/>
          <w:szCs w:val="26"/>
        </w:rPr>
        <w:t>фонтан</w:t>
      </w:r>
      <w:r w:rsidR="00CB52F6">
        <w:rPr>
          <w:rFonts w:ascii="Times New Roman" w:hAnsi="Times New Roman"/>
          <w:sz w:val="26"/>
          <w:szCs w:val="26"/>
        </w:rPr>
        <w:t>а</w:t>
      </w:r>
      <w:r w:rsidR="002A605A">
        <w:rPr>
          <w:rFonts w:ascii="Times New Roman" w:hAnsi="Times New Roman"/>
          <w:sz w:val="26"/>
          <w:szCs w:val="26"/>
        </w:rPr>
        <w:t xml:space="preserve"> – 3 190 769,46 </w:t>
      </w:r>
      <w:proofErr w:type="spellStart"/>
      <w:r w:rsidR="002A605A">
        <w:rPr>
          <w:rFonts w:ascii="Times New Roman" w:hAnsi="Times New Roman"/>
          <w:sz w:val="26"/>
          <w:szCs w:val="26"/>
        </w:rPr>
        <w:t>руб</w:t>
      </w:r>
      <w:proofErr w:type="spellEnd"/>
      <w:r w:rsidR="002A605A">
        <w:rPr>
          <w:rFonts w:ascii="Times New Roman" w:hAnsi="Times New Roman"/>
          <w:sz w:val="26"/>
          <w:szCs w:val="26"/>
        </w:rPr>
        <w:t>,</w:t>
      </w:r>
      <w:r w:rsidR="00CB52F6" w:rsidRPr="00CB52F6">
        <w:rPr>
          <w:rFonts w:ascii="Times New Roman" w:hAnsi="Times New Roman"/>
          <w:sz w:val="26"/>
          <w:szCs w:val="26"/>
        </w:rPr>
        <w:t xml:space="preserve"> </w:t>
      </w:r>
      <w:r w:rsidR="00CB52F6">
        <w:rPr>
          <w:rFonts w:ascii="Times New Roman" w:hAnsi="Times New Roman"/>
          <w:sz w:val="26"/>
          <w:szCs w:val="26"/>
        </w:rPr>
        <w:t>проект и ПСД</w:t>
      </w:r>
      <w:r w:rsidR="002A605A">
        <w:rPr>
          <w:rFonts w:ascii="Times New Roman" w:hAnsi="Times New Roman"/>
          <w:sz w:val="26"/>
          <w:szCs w:val="26"/>
        </w:rPr>
        <w:t xml:space="preserve"> набережная – 25 035 000,00 руб., </w:t>
      </w:r>
      <w:r w:rsidR="00CB52F6">
        <w:rPr>
          <w:rFonts w:ascii="Times New Roman" w:hAnsi="Times New Roman"/>
          <w:sz w:val="26"/>
          <w:szCs w:val="26"/>
        </w:rPr>
        <w:t xml:space="preserve">строительство </w:t>
      </w:r>
      <w:r w:rsidR="002A605A">
        <w:rPr>
          <w:rFonts w:ascii="Times New Roman" w:hAnsi="Times New Roman"/>
          <w:sz w:val="26"/>
          <w:szCs w:val="26"/>
        </w:rPr>
        <w:t>бульвар</w:t>
      </w:r>
      <w:r w:rsidR="00CB52F6">
        <w:rPr>
          <w:rFonts w:ascii="Times New Roman" w:hAnsi="Times New Roman"/>
          <w:sz w:val="26"/>
          <w:szCs w:val="26"/>
        </w:rPr>
        <w:t>а «На семи ветрах»</w:t>
      </w:r>
      <w:r w:rsidR="002A605A">
        <w:rPr>
          <w:rFonts w:ascii="Times New Roman" w:hAnsi="Times New Roman"/>
          <w:sz w:val="26"/>
          <w:szCs w:val="26"/>
        </w:rPr>
        <w:t xml:space="preserve"> – 20 899 700,00 руб., ПСД</w:t>
      </w:r>
      <w:r w:rsidR="002A605A" w:rsidRPr="00D107FB">
        <w:rPr>
          <w:rFonts w:ascii="Times New Roman" w:hAnsi="Times New Roman"/>
          <w:sz w:val="26"/>
          <w:szCs w:val="26"/>
        </w:rPr>
        <w:t xml:space="preserve"> на устройство бетонного </w:t>
      </w:r>
      <w:proofErr w:type="spellStart"/>
      <w:r w:rsidR="002A605A" w:rsidRPr="00D107FB">
        <w:rPr>
          <w:rFonts w:ascii="Times New Roman" w:hAnsi="Times New Roman"/>
          <w:sz w:val="26"/>
          <w:szCs w:val="26"/>
        </w:rPr>
        <w:t>скейт</w:t>
      </w:r>
      <w:proofErr w:type="spellEnd"/>
      <w:r w:rsidR="002A605A" w:rsidRPr="00D107FB">
        <w:rPr>
          <w:rFonts w:ascii="Times New Roman" w:hAnsi="Times New Roman"/>
          <w:sz w:val="26"/>
          <w:szCs w:val="26"/>
        </w:rPr>
        <w:t xml:space="preserve">-парка  и асфальтового </w:t>
      </w:r>
      <w:proofErr w:type="gramStart"/>
      <w:r w:rsidR="002A605A" w:rsidRPr="00D107FB">
        <w:rPr>
          <w:rFonts w:ascii="Times New Roman" w:hAnsi="Times New Roman"/>
          <w:sz w:val="26"/>
          <w:szCs w:val="26"/>
        </w:rPr>
        <w:t>памп-трека</w:t>
      </w:r>
      <w:proofErr w:type="gramEnd"/>
      <w:r w:rsidR="002A605A">
        <w:rPr>
          <w:rFonts w:ascii="Times New Roman" w:hAnsi="Times New Roman"/>
          <w:sz w:val="26"/>
          <w:szCs w:val="26"/>
        </w:rPr>
        <w:t xml:space="preserve"> 650 000,00 руб.</w:t>
      </w:r>
      <w:r>
        <w:rPr>
          <w:rFonts w:ascii="Times New Roman" w:hAnsi="Times New Roman"/>
          <w:sz w:val="26"/>
          <w:szCs w:val="26"/>
        </w:rPr>
        <w:t>;</w:t>
      </w:r>
    </w:p>
    <w:p w:rsidR="008E6D41" w:rsidRDefault="008E6D41" w:rsidP="008E6D41">
      <w:pPr>
        <w:pStyle w:val="a4"/>
        <w:widowControl w:val="0"/>
        <w:tabs>
          <w:tab w:val="left" w:pos="0"/>
          <w:tab w:val="left" w:pos="1134"/>
        </w:tabs>
        <w:ind w:firstLine="709"/>
        <w:rPr>
          <w:rFonts w:ascii="Times New Roman" w:hAnsi="Times New Roman"/>
          <w:sz w:val="26"/>
          <w:szCs w:val="26"/>
        </w:rPr>
      </w:pPr>
      <w:r>
        <w:rPr>
          <w:rFonts w:ascii="Times New Roman" w:hAnsi="Times New Roman"/>
          <w:sz w:val="26"/>
          <w:szCs w:val="26"/>
        </w:rPr>
        <w:t>-</w:t>
      </w:r>
      <w:r>
        <w:rPr>
          <w:rFonts w:ascii="Times New Roman" w:hAnsi="Times New Roman"/>
          <w:sz w:val="26"/>
          <w:szCs w:val="26"/>
        </w:rPr>
        <w:tab/>
      </w:r>
      <w:r w:rsidR="00CB52F6">
        <w:rPr>
          <w:rFonts w:ascii="Times New Roman" w:hAnsi="Times New Roman"/>
          <w:sz w:val="26"/>
          <w:szCs w:val="26"/>
        </w:rPr>
        <w:t>15 067 250,00</w:t>
      </w:r>
      <w:r>
        <w:rPr>
          <w:rFonts w:ascii="Times New Roman" w:hAnsi="Times New Roman"/>
          <w:sz w:val="26"/>
          <w:szCs w:val="26"/>
        </w:rPr>
        <w:t xml:space="preserve"> руб. </w:t>
      </w:r>
      <w:r w:rsidR="00CB52F6">
        <w:rPr>
          <w:rFonts w:ascii="Times New Roman" w:hAnsi="Times New Roman"/>
          <w:sz w:val="26"/>
          <w:szCs w:val="26"/>
        </w:rPr>
        <w:t xml:space="preserve">собственные доходы на организацию </w:t>
      </w:r>
      <w:proofErr w:type="spellStart"/>
      <w:r w:rsidR="00CB52F6">
        <w:rPr>
          <w:rFonts w:ascii="Times New Roman" w:hAnsi="Times New Roman"/>
          <w:sz w:val="26"/>
          <w:szCs w:val="26"/>
        </w:rPr>
        <w:t>пассажироперевозок</w:t>
      </w:r>
      <w:proofErr w:type="spellEnd"/>
      <w:r w:rsidR="00CB52F6">
        <w:rPr>
          <w:rFonts w:ascii="Times New Roman" w:hAnsi="Times New Roman"/>
          <w:sz w:val="26"/>
          <w:szCs w:val="26"/>
        </w:rPr>
        <w:t xml:space="preserve"> и уплату налогов МКУ КБО 1 полугодие</w:t>
      </w:r>
      <w:r>
        <w:rPr>
          <w:rFonts w:ascii="Times New Roman" w:hAnsi="Times New Roman"/>
          <w:sz w:val="26"/>
          <w:szCs w:val="26"/>
        </w:rPr>
        <w:t>.</w:t>
      </w:r>
    </w:p>
    <w:p w:rsidR="008E6D41" w:rsidRPr="00D107FB" w:rsidRDefault="008E6D41" w:rsidP="008E6D41">
      <w:pPr>
        <w:pStyle w:val="a4"/>
        <w:widowControl w:val="0"/>
        <w:tabs>
          <w:tab w:val="left" w:pos="0"/>
          <w:tab w:val="left" w:pos="1134"/>
        </w:tabs>
        <w:ind w:firstLine="709"/>
        <w:rPr>
          <w:rFonts w:ascii="Times New Roman" w:hAnsi="Times New Roman"/>
          <w:sz w:val="26"/>
          <w:szCs w:val="26"/>
        </w:rPr>
      </w:pPr>
      <w:r w:rsidRPr="00D107FB">
        <w:rPr>
          <w:rFonts w:ascii="Times New Roman" w:hAnsi="Times New Roman"/>
          <w:sz w:val="26"/>
          <w:szCs w:val="26"/>
        </w:rPr>
        <w:t xml:space="preserve">Объем ассигнований составил </w:t>
      </w:r>
      <w:r w:rsidR="00CB52F6">
        <w:rPr>
          <w:rFonts w:ascii="Times New Roman" w:hAnsi="Times New Roman"/>
          <w:sz w:val="26"/>
          <w:szCs w:val="26"/>
        </w:rPr>
        <w:t>426</w:t>
      </w:r>
      <w:r w:rsidR="002B2B4B">
        <w:rPr>
          <w:rFonts w:ascii="Times New Roman" w:hAnsi="Times New Roman"/>
          <w:sz w:val="26"/>
          <w:szCs w:val="26"/>
        </w:rPr>
        <w:t> </w:t>
      </w:r>
      <w:r w:rsidR="00CB52F6">
        <w:rPr>
          <w:rFonts w:ascii="Times New Roman" w:hAnsi="Times New Roman"/>
          <w:sz w:val="26"/>
          <w:szCs w:val="26"/>
        </w:rPr>
        <w:t>769</w:t>
      </w:r>
      <w:r w:rsidR="002B2B4B">
        <w:rPr>
          <w:rFonts w:ascii="Times New Roman" w:hAnsi="Times New Roman"/>
          <w:sz w:val="26"/>
          <w:szCs w:val="26"/>
        </w:rPr>
        <w:t xml:space="preserve"> </w:t>
      </w:r>
      <w:r w:rsidR="00CB52F6">
        <w:rPr>
          <w:rFonts w:ascii="Times New Roman" w:hAnsi="Times New Roman"/>
          <w:sz w:val="26"/>
          <w:szCs w:val="26"/>
        </w:rPr>
        <w:t>024,56</w:t>
      </w:r>
      <w:r w:rsidRPr="00D107FB">
        <w:rPr>
          <w:rFonts w:ascii="Times New Roman" w:hAnsi="Times New Roman"/>
          <w:color w:val="FF0000"/>
          <w:sz w:val="26"/>
          <w:szCs w:val="26"/>
        </w:rPr>
        <w:t xml:space="preserve"> </w:t>
      </w:r>
      <w:r w:rsidRPr="00D107FB">
        <w:rPr>
          <w:rFonts w:ascii="Times New Roman" w:hAnsi="Times New Roman"/>
          <w:sz w:val="26"/>
          <w:szCs w:val="26"/>
        </w:rPr>
        <w:t>руб.</w:t>
      </w:r>
    </w:p>
    <w:p w:rsidR="00CB52F6" w:rsidRDefault="00CB52F6" w:rsidP="00CB52F6">
      <w:pPr>
        <w:pStyle w:val="a4"/>
        <w:widowControl w:val="0"/>
        <w:tabs>
          <w:tab w:val="left" w:pos="0"/>
          <w:tab w:val="left" w:pos="1134"/>
        </w:tabs>
        <w:ind w:firstLine="709"/>
        <w:rPr>
          <w:rFonts w:ascii="Times New Roman" w:hAnsi="Times New Roman"/>
          <w:sz w:val="26"/>
          <w:szCs w:val="26"/>
        </w:rPr>
      </w:pPr>
      <w:r w:rsidRPr="00D107FB">
        <w:rPr>
          <w:rFonts w:ascii="Times New Roman" w:hAnsi="Times New Roman"/>
          <w:sz w:val="26"/>
          <w:szCs w:val="26"/>
        </w:rPr>
        <w:t>В 202</w:t>
      </w:r>
      <w:r>
        <w:rPr>
          <w:rFonts w:ascii="Times New Roman" w:hAnsi="Times New Roman"/>
          <w:sz w:val="26"/>
          <w:szCs w:val="26"/>
        </w:rPr>
        <w:t>7</w:t>
      </w:r>
      <w:r w:rsidRPr="00D107FB">
        <w:rPr>
          <w:rFonts w:ascii="Times New Roman" w:hAnsi="Times New Roman"/>
          <w:sz w:val="26"/>
          <w:szCs w:val="26"/>
        </w:rPr>
        <w:t xml:space="preserve"> году </w:t>
      </w:r>
      <w:r>
        <w:rPr>
          <w:rFonts w:ascii="Times New Roman" w:hAnsi="Times New Roman"/>
          <w:sz w:val="26"/>
          <w:szCs w:val="26"/>
        </w:rPr>
        <w:t>объем бюджетных ассигнований уменьшен на 500 100, 00 руб. Средства субсидии перераспределены в УКСМ на п</w:t>
      </w:r>
      <w:r w:rsidRPr="004033DA">
        <w:rPr>
          <w:rFonts w:ascii="Times New Roman" w:hAnsi="Times New Roman"/>
          <w:sz w:val="26"/>
          <w:szCs w:val="26"/>
        </w:rPr>
        <w:t>роведение ремонтных (восстановительных) работ памятников Великой Отечественной войны и благоустройство их территорий</w:t>
      </w:r>
      <w:r>
        <w:rPr>
          <w:rFonts w:ascii="Times New Roman" w:hAnsi="Times New Roman"/>
          <w:sz w:val="26"/>
          <w:szCs w:val="26"/>
        </w:rPr>
        <w:t>.</w:t>
      </w:r>
    </w:p>
    <w:p w:rsidR="00CB52F6" w:rsidRPr="00632179" w:rsidRDefault="00CB52F6" w:rsidP="00CB52F6">
      <w:pPr>
        <w:pStyle w:val="a4"/>
        <w:widowControl w:val="0"/>
        <w:tabs>
          <w:tab w:val="left" w:pos="0"/>
          <w:tab w:val="left" w:pos="1134"/>
        </w:tabs>
        <w:ind w:firstLine="709"/>
        <w:rPr>
          <w:rFonts w:ascii="Times New Roman" w:hAnsi="Times New Roman"/>
          <w:sz w:val="26"/>
          <w:szCs w:val="26"/>
        </w:rPr>
      </w:pPr>
      <w:r>
        <w:rPr>
          <w:rFonts w:ascii="Times New Roman" w:hAnsi="Times New Roman"/>
          <w:sz w:val="26"/>
          <w:szCs w:val="26"/>
        </w:rPr>
        <w:t>Объем ассигнований составил 2 128 586 519,82 руб.</w:t>
      </w:r>
    </w:p>
    <w:p w:rsidR="008E6D41" w:rsidRPr="00BF0D61" w:rsidRDefault="008E6D41" w:rsidP="008E6D41">
      <w:pPr>
        <w:pStyle w:val="a4"/>
        <w:widowControl w:val="0"/>
        <w:tabs>
          <w:tab w:val="left" w:pos="0"/>
          <w:tab w:val="left" w:pos="1134"/>
        </w:tabs>
        <w:ind w:firstLine="709"/>
        <w:rPr>
          <w:rFonts w:ascii="Times New Roman" w:hAnsi="Times New Roman"/>
          <w:sz w:val="10"/>
          <w:szCs w:val="10"/>
        </w:rPr>
      </w:pPr>
    </w:p>
    <w:p w:rsidR="008E6D41" w:rsidRPr="00BF0D61" w:rsidRDefault="008E6D41" w:rsidP="008E6D41">
      <w:pPr>
        <w:pStyle w:val="a4"/>
        <w:widowControl w:val="0"/>
        <w:tabs>
          <w:tab w:val="left" w:pos="0"/>
          <w:tab w:val="left" w:pos="1134"/>
        </w:tabs>
        <w:ind w:firstLine="709"/>
        <w:rPr>
          <w:rFonts w:ascii="Times New Roman" w:hAnsi="Times New Roman"/>
          <w:sz w:val="10"/>
          <w:szCs w:val="10"/>
        </w:rPr>
      </w:pPr>
    </w:p>
    <w:p w:rsidR="008E6D41" w:rsidRPr="00D107FB" w:rsidRDefault="008E6D41" w:rsidP="008E6D41">
      <w:pPr>
        <w:pStyle w:val="a4"/>
        <w:widowControl w:val="0"/>
        <w:tabs>
          <w:tab w:val="left" w:pos="0"/>
          <w:tab w:val="left" w:pos="1134"/>
        </w:tabs>
        <w:ind w:firstLine="709"/>
        <w:rPr>
          <w:rFonts w:ascii="Times New Roman" w:hAnsi="Times New Roman"/>
          <w:sz w:val="26"/>
          <w:szCs w:val="26"/>
        </w:rPr>
      </w:pPr>
      <w:r w:rsidRPr="00D107FB">
        <w:rPr>
          <w:rFonts w:ascii="Times New Roman" w:hAnsi="Times New Roman"/>
          <w:sz w:val="26"/>
          <w:szCs w:val="26"/>
        </w:rPr>
        <w:t>-</w:t>
      </w:r>
      <w:r w:rsidRPr="00D107FB">
        <w:rPr>
          <w:rFonts w:ascii="Times New Roman" w:hAnsi="Times New Roman"/>
          <w:sz w:val="26"/>
          <w:szCs w:val="26"/>
        </w:rPr>
        <w:tab/>
        <w:t xml:space="preserve">по </w:t>
      </w:r>
      <w:r w:rsidRPr="00D107FB">
        <w:rPr>
          <w:rFonts w:ascii="Times New Roman" w:hAnsi="Times New Roman"/>
          <w:b/>
          <w:sz w:val="26"/>
          <w:szCs w:val="26"/>
        </w:rPr>
        <w:t xml:space="preserve">Городскому отделу образования </w:t>
      </w:r>
      <w:proofErr w:type="spellStart"/>
      <w:r w:rsidRPr="00D107FB">
        <w:rPr>
          <w:rFonts w:ascii="Times New Roman" w:hAnsi="Times New Roman"/>
          <w:b/>
          <w:sz w:val="26"/>
          <w:szCs w:val="26"/>
        </w:rPr>
        <w:t>г</w:t>
      </w:r>
      <w:proofErr w:type="gramStart"/>
      <w:r w:rsidRPr="00D107FB">
        <w:rPr>
          <w:rFonts w:ascii="Times New Roman" w:hAnsi="Times New Roman"/>
          <w:b/>
          <w:sz w:val="26"/>
          <w:szCs w:val="26"/>
        </w:rPr>
        <w:t>.С</w:t>
      </w:r>
      <w:proofErr w:type="gramEnd"/>
      <w:r w:rsidRPr="00D107FB">
        <w:rPr>
          <w:rFonts w:ascii="Times New Roman" w:hAnsi="Times New Roman"/>
          <w:b/>
          <w:sz w:val="26"/>
          <w:szCs w:val="26"/>
        </w:rPr>
        <w:t>аяногорска</w:t>
      </w:r>
      <w:proofErr w:type="spellEnd"/>
      <w:r w:rsidRPr="00D107FB">
        <w:rPr>
          <w:rFonts w:ascii="Times New Roman" w:hAnsi="Times New Roman"/>
          <w:b/>
          <w:sz w:val="26"/>
          <w:szCs w:val="26"/>
        </w:rPr>
        <w:t xml:space="preserve"> </w:t>
      </w:r>
      <w:r w:rsidRPr="00D107FB">
        <w:rPr>
          <w:rFonts w:ascii="Times New Roman" w:hAnsi="Times New Roman"/>
          <w:sz w:val="26"/>
          <w:szCs w:val="26"/>
        </w:rPr>
        <w:t xml:space="preserve">объем бюджетных ассигнований увеличен на </w:t>
      </w:r>
      <w:r w:rsidR="002A605A">
        <w:rPr>
          <w:rFonts w:ascii="Times New Roman" w:hAnsi="Times New Roman"/>
          <w:sz w:val="26"/>
          <w:szCs w:val="26"/>
        </w:rPr>
        <w:t>9 327 635,95</w:t>
      </w:r>
      <w:r w:rsidRPr="00D107FB">
        <w:rPr>
          <w:rFonts w:ascii="Times New Roman" w:hAnsi="Times New Roman"/>
          <w:sz w:val="26"/>
          <w:szCs w:val="26"/>
        </w:rPr>
        <w:t xml:space="preserve"> руб., в том числе:</w:t>
      </w:r>
    </w:p>
    <w:p w:rsidR="008E6D41" w:rsidRPr="00D107FB" w:rsidRDefault="008E6D41" w:rsidP="008E6D41">
      <w:pPr>
        <w:pStyle w:val="a4"/>
        <w:widowControl w:val="0"/>
        <w:tabs>
          <w:tab w:val="left" w:pos="0"/>
          <w:tab w:val="left" w:pos="1134"/>
        </w:tabs>
        <w:ind w:firstLine="709"/>
        <w:rPr>
          <w:rFonts w:ascii="Times New Roman" w:hAnsi="Times New Roman"/>
          <w:sz w:val="26"/>
          <w:szCs w:val="26"/>
        </w:rPr>
      </w:pPr>
      <w:r w:rsidRPr="00D107FB">
        <w:rPr>
          <w:rFonts w:ascii="Times New Roman" w:hAnsi="Times New Roman"/>
          <w:sz w:val="26"/>
          <w:szCs w:val="26"/>
        </w:rPr>
        <w:t>1)</w:t>
      </w:r>
      <w:r w:rsidRPr="00D107FB">
        <w:rPr>
          <w:rFonts w:ascii="Times New Roman" w:hAnsi="Times New Roman"/>
          <w:sz w:val="26"/>
          <w:szCs w:val="26"/>
        </w:rPr>
        <w:tab/>
        <w:t>увеличен:</w:t>
      </w:r>
    </w:p>
    <w:p w:rsidR="002A605A" w:rsidRDefault="008E6D41" w:rsidP="008E6D41">
      <w:pPr>
        <w:pStyle w:val="a4"/>
        <w:widowControl w:val="0"/>
        <w:tabs>
          <w:tab w:val="left" w:pos="0"/>
          <w:tab w:val="left" w:pos="1134"/>
        </w:tabs>
        <w:ind w:firstLine="709"/>
        <w:rPr>
          <w:rFonts w:ascii="Times New Roman" w:hAnsi="Times New Roman"/>
          <w:sz w:val="26"/>
          <w:szCs w:val="26"/>
        </w:rPr>
      </w:pPr>
      <w:r w:rsidRPr="00D107FB">
        <w:rPr>
          <w:rFonts w:ascii="Times New Roman" w:hAnsi="Times New Roman"/>
          <w:sz w:val="26"/>
          <w:szCs w:val="26"/>
        </w:rPr>
        <w:t>-</w:t>
      </w:r>
      <w:r w:rsidRPr="00D107FB">
        <w:rPr>
          <w:rFonts w:ascii="Times New Roman" w:hAnsi="Times New Roman"/>
          <w:sz w:val="26"/>
          <w:szCs w:val="26"/>
        </w:rPr>
        <w:tab/>
        <w:t xml:space="preserve">на </w:t>
      </w:r>
      <w:r w:rsidR="002A605A">
        <w:rPr>
          <w:rFonts w:ascii="Times New Roman" w:hAnsi="Times New Roman"/>
          <w:sz w:val="26"/>
          <w:szCs w:val="26"/>
        </w:rPr>
        <w:t xml:space="preserve">2 055 665,22 </w:t>
      </w:r>
      <w:r w:rsidRPr="00D107FB">
        <w:rPr>
          <w:rFonts w:ascii="Times New Roman" w:hAnsi="Times New Roman"/>
          <w:sz w:val="26"/>
          <w:szCs w:val="26"/>
        </w:rPr>
        <w:t xml:space="preserve">руб. </w:t>
      </w:r>
      <w:r w:rsidR="002A605A">
        <w:rPr>
          <w:rFonts w:ascii="Times New Roman" w:hAnsi="Times New Roman"/>
          <w:sz w:val="26"/>
          <w:szCs w:val="26"/>
        </w:rPr>
        <w:t xml:space="preserve">средства РХ </w:t>
      </w:r>
      <w:r w:rsidR="002A605A" w:rsidRPr="00FA1B79">
        <w:rPr>
          <w:rFonts w:ascii="Times New Roman" w:hAnsi="Times New Roman"/>
          <w:sz w:val="26"/>
          <w:szCs w:val="26"/>
        </w:rPr>
        <w:t>на обеспечение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w:t>
      </w:r>
      <w:r w:rsidR="002A605A">
        <w:rPr>
          <w:rFonts w:ascii="Times New Roman" w:hAnsi="Times New Roman"/>
          <w:sz w:val="26"/>
          <w:szCs w:val="26"/>
        </w:rPr>
        <w:t>;</w:t>
      </w:r>
    </w:p>
    <w:p w:rsidR="002A605A" w:rsidRDefault="002A605A" w:rsidP="008E6D41">
      <w:pPr>
        <w:pStyle w:val="a4"/>
        <w:widowControl w:val="0"/>
        <w:tabs>
          <w:tab w:val="left" w:pos="0"/>
          <w:tab w:val="left" w:pos="1134"/>
        </w:tabs>
        <w:ind w:firstLine="709"/>
        <w:rPr>
          <w:rFonts w:ascii="Times New Roman" w:hAnsi="Times New Roman"/>
          <w:sz w:val="26"/>
          <w:szCs w:val="26"/>
        </w:rPr>
      </w:pPr>
      <w:r>
        <w:rPr>
          <w:rFonts w:ascii="Times New Roman" w:hAnsi="Times New Roman"/>
          <w:sz w:val="26"/>
          <w:szCs w:val="26"/>
        </w:rPr>
        <w:t>-</w:t>
      </w:r>
      <w:r>
        <w:rPr>
          <w:rFonts w:ascii="Times New Roman" w:hAnsi="Times New Roman"/>
          <w:sz w:val="26"/>
          <w:szCs w:val="26"/>
        </w:rPr>
        <w:tab/>
        <w:t>на 7 271 970,73 руб. на обеспечение противопожарных мероприятий школа №5 и ремонтные работы школа №1 (по предписаниям надзорных органов).</w:t>
      </w:r>
    </w:p>
    <w:p w:rsidR="008E6D41" w:rsidRPr="00D107FB" w:rsidRDefault="008E6D41" w:rsidP="008E6D41">
      <w:pPr>
        <w:pStyle w:val="a4"/>
        <w:widowControl w:val="0"/>
        <w:tabs>
          <w:tab w:val="left" w:pos="0"/>
          <w:tab w:val="left" w:pos="1134"/>
        </w:tabs>
        <w:ind w:firstLine="709"/>
        <w:rPr>
          <w:rFonts w:ascii="Times New Roman" w:hAnsi="Times New Roman"/>
          <w:sz w:val="26"/>
          <w:szCs w:val="26"/>
        </w:rPr>
      </w:pPr>
      <w:r w:rsidRPr="00D107FB">
        <w:rPr>
          <w:rFonts w:ascii="Times New Roman" w:hAnsi="Times New Roman"/>
          <w:sz w:val="26"/>
          <w:szCs w:val="26"/>
        </w:rPr>
        <w:t xml:space="preserve">Объем ассигнований составил </w:t>
      </w:r>
      <w:r w:rsidR="002A605A">
        <w:rPr>
          <w:rFonts w:ascii="Times New Roman" w:hAnsi="Times New Roman"/>
          <w:sz w:val="26"/>
          <w:szCs w:val="26"/>
        </w:rPr>
        <w:t>1 834 416 882,30</w:t>
      </w:r>
      <w:r w:rsidRPr="00D107FB">
        <w:rPr>
          <w:rFonts w:ascii="Times New Roman" w:hAnsi="Times New Roman"/>
          <w:sz w:val="26"/>
          <w:szCs w:val="26"/>
        </w:rPr>
        <w:t xml:space="preserve"> руб.</w:t>
      </w:r>
    </w:p>
    <w:p w:rsidR="008E6D41" w:rsidRPr="00BF0D61" w:rsidRDefault="008E6D41" w:rsidP="008E6D41">
      <w:pPr>
        <w:pStyle w:val="a4"/>
        <w:widowControl w:val="0"/>
        <w:tabs>
          <w:tab w:val="left" w:pos="0"/>
          <w:tab w:val="left" w:pos="1134"/>
        </w:tabs>
        <w:ind w:firstLine="709"/>
        <w:rPr>
          <w:rFonts w:ascii="Times New Roman" w:hAnsi="Times New Roman"/>
          <w:sz w:val="10"/>
          <w:szCs w:val="10"/>
        </w:rPr>
      </w:pPr>
    </w:p>
    <w:p w:rsidR="008E6D41" w:rsidRPr="00D107FB" w:rsidRDefault="008E6D41" w:rsidP="008E6D41">
      <w:pPr>
        <w:pStyle w:val="a4"/>
        <w:widowControl w:val="0"/>
        <w:tabs>
          <w:tab w:val="left" w:pos="0"/>
          <w:tab w:val="left" w:pos="1134"/>
        </w:tabs>
        <w:ind w:firstLine="709"/>
        <w:rPr>
          <w:rFonts w:ascii="Times New Roman" w:hAnsi="Times New Roman"/>
          <w:sz w:val="26"/>
          <w:szCs w:val="26"/>
        </w:rPr>
      </w:pPr>
      <w:r w:rsidRPr="00D107FB">
        <w:rPr>
          <w:rFonts w:ascii="Times New Roman" w:hAnsi="Times New Roman"/>
          <w:sz w:val="26"/>
          <w:szCs w:val="26"/>
        </w:rPr>
        <w:t>-</w:t>
      </w:r>
      <w:r w:rsidRPr="00D107FB">
        <w:rPr>
          <w:rFonts w:ascii="Times New Roman" w:hAnsi="Times New Roman"/>
          <w:sz w:val="26"/>
          <w:szCs w:val="26"/>
        </w:rPr>
        <w:tab/>
        <w:t xml:space="preserve">по </w:t>
      </w:r>
      <w:r w:rsidRPr="00D107FB">
        <w:rPr>
          <w:rFonts w:ascii="Times New Roman" w:hAnsi="Times New Roman"/>
          <w:b/>
          <w:sz w:val="26"/>
          <w:szCs w:val="26"/>
        </w:rPr>
        <w:t>Управлению культуры, спорта и молодежной политики города Саяногорска</w:t>
      </w:r>
      <w:r w:rsidRPr="00D107FB">
        <w:rPr>
          <w:rFonts w:ascii="Times New Roman" w:hAnsi="Times New Roman"/>
          <w:sz w:val="26"/>
          <w:szCs w:val="26"/>
        </w:rPr>
        <w:t xml:space="preserve"> объем бюджетных ассигнований увеличен на </w:t>
      </w:r>
      <w:r w:rsidR="00674A08">
        <w:rPr>
          <w:rFonts w:ascii="Times New Roman" w:hAnsi="Times New Roman"/>
          <w:sz w:val="26"/>
          <w:szCs w:val="26"/>
        </w:rPr>
        <w:t>32 428 940,00</w:t>
      </w:r>
      <w:r w:rsidRPr="00D107FB">
        <w:rPr>
          <w:rFonts w:ascii="Times New Roman" w:hAnsi="Times New Roman"/>
          <w:sz w:val="26"/>
          <w:szCs w:val="26"/>
        </w:rPr>
        <w:t xml:space="preserve"> руб., в том числе:</w:t>
      </w:r>
    </w:p>
    <w:p w:rsidR="008E6D41" w:rsidRDefault="008E6D41" w:rsidP="008E6D41">
      <w:pPr>
        <w:pStyle w:val="a4"/>
        <w:widowControl w:val="0"/>
        <w:tabs>
          <w:tab w:val="left" w:pos="0"/>
          <w:tab w:val="left" w:pos="1134"/>
        </w:tabs>
        <w:ind w:firstLine="709"/>
        <w:rPr>
          <w:rFonts w:ascii="Times New Roman" w:hAnsi="Times New Roman"/>
          <w:sz w:val="26"/>
          <w:szCs w:val="26"/>
        </w:rPr>
      </w:pPr>
      <w:r w:rsidRPr="00D107FB">
        <w:rPr>
          <w:rFonts w:ascii="Times New Roman" w:hAnsi="Times New Roman"/>
          <w:sz w:val="26"/>
          <w:szCs w:val="26"/>
        </w:rPr>
        <w:t>-</w:t>
      </w:r>
      <w:r w:rsidRPr="00D107FB">
        <w:rPr>
          <w:rFonts w:ascii="Times New Roman" w:hAnsi="Times New Roman"/>
          <w:sz w:val="26"/>
          <w:szCs w:val="26"/>
        </w:rPr>
        <w:tab/>
        <w:t xml:space="preserve">за счет собственных доходов в сумме </w:t>
      </w:r>
      <w:r w:rsidR="00674A08">
        <w:rPr>
          <w:rFonts w:ascii="Times New Roman" w:hAnsi="Times New Roman"/>
          <w:sz w:val="26"/>
          <w:szCs w:val="26"/>
        </w:rPr>
        <w:t>26 153 240,00</w:t>
      </w:r>
      <w:r w:rsidRPr="00D107FB">
        <w:rPr>
          <w:rFonts w:ascii="Times New Roman" w:hAnsi="Times New Roman"/>
          <w:sz w:val="26"/>
          <w:szCs w:val="26"/>
        </w:rPr>
        <w:t xml:space="preserve"> руб. (на обеспечение текущей деятельности учреждений</w:t>
      </w:r>
      <w:r>
        <w:rPr>
          <w:rFonts w:ascii="Times New Roman" w:hAnsi="Times New Roman"/>
          <w:sz w:val="26"/>
          <w:szCs w:val="26"/>
        </w:rPr>
        <w:t xml:space="preserve"> </w:t>
      </w:r>
      <w:r w:rsidRPr="00D107FB">
        <w:rPr>
          <w:rFonts w:ascii="Times New Roman" w:hAnsi="Times New Roman"/>
          <w:sz w:val="26"/>
          <w:szCs w:val="26"/>
        </w:rPr>
        <w:t>(</w:t>
      </w:r>
      <w:proofErr w:type="spellStart"/>
      <w:r w:rsidRPr="00D107FB">
        <w:rPr>
          <w:rFonts w:ascii="Times New Roman" w:hAnsi="Times New Roman"/>
          <w:sz w:val="26"/>
          <w:szCs w:val="26"/>
        </w:rPr>
        <w:t>комуслуги</w:t>
      </w:r>
      <w:proofErr w:type="spellEnd"/>
      <w:r w:rsidRPr="00D107FB">
        <w:rPr>
          <w:rFonts w:ascii="Times New Roman" w:hAnsi="Times New Roman"/>
          <w:sz w:val="26"/>
          <w:szCs w:val="26"/>
        </w:rPr>
        <w:t xml:space="preserve">, </w:t>
      </w:r>
      <w:r w:rsidR="00674A08">
        <w:rPr>
          <w:rFonts w:ascii="Times New Roman" w:hAnsi="Times New Roman"/>
          <w:sz w:val="26"/>
          <w:szCs w:val="26"/>
        </w:rPr>
        <w:t xml:space="preserve">уборка, </w:t>
      </w:r>
      <w:r w:rsidRPr="00D107FB">
        <w:rPr>
          <w:rFonts w:ascii="Times New Roman" w:hAnsi="Times New Roman"/>
          <w:sz w:val="26"/>
          <w:szCs w:val="26"/>
        </w:rPr>
        <w:t>охрана, налоги</w:t>
      </w:r>
      <w:r w:rsidR="00674A08">
        <w:rPr>
          <w:rFonts w:ascii="Times New Roman" w:hAnsi="Times New Roman"/>
          <w:sz w:val="26"/>
          <w:szCs w:val="26"/>
        </w:rPr>
        <w:t xml:space="preserve">, монтаж </w:t>
      </w:r>
      <w:proofErr w:type="spellStart"/>
      <w:r w:rsidR="00674A08">
        <w:rPr>
          <w:rFonts w:ascii="Times New Roman" w:hAnsi="Times New Roman"/>
          <w:sz w:val="26"/>
          <w:szCs w:val="26"/>
        </w:rPr>
        <w:t>охр</w:t>
      </w:r>
      <w:proofErr w:type="gramStart"/>
      <w:r w:rsidR="00674A08">
        <w:rPr>
          <w:rFonts w:ascii="Times New Roman" w:hAnsi="Times New Roman"/>
          <w:sz w:val="26"/>
          <w:szCs w:val="26"/>
        </w:rPr>
        <w:t>.с</w:t>
      </w:r>
      <w:proofErr w:type="gramEnd"/>
      <w:r w:rsidR="00674A08">
        <w:rPr>
          <w:rFonts w:ascii="Times New Roman" w:hAnsi="Times New Roman"/>
          <w:sz w:val="26"/>
          <w:szCs w:val="26"/>
        </w:rPr>
        <w:t>игнализации</w:t>
      </w:r>
      <w:proofErr w:type="spellEnd"/>
      <w:r w:rsidR="00674A08">
        <w:rPr>
          <w:rFonts w:ascii="Times New Roman" w:hAnsi="Times New Roman"/>
          <w:sz w:val="26"/>
          <w:szCs w:val="26"/>
        </w:rPr>
        <w:t xml:space="preserve"> и устранение аварийной ситуации</w:t>
      </w:r>
      <w:r w:rsidRPr="00D107FB">
        <w:rPr>
          <w:rFonts w:ascii="Times New Roman" w:hAnsi="Times New Roman"/>
          <w:sz w:val="26"/>
          <w:szCs w:val="26"/>
        </w:rPr>
        <w:t>)</w:t>
      </w:r>
      <w:r w:rsidR="00014E2B">
        <w:rPr>
          <w:rFonts w:ascii="Times New Roman" w:hAnsi="Times New Roman"/>
          <w:sz w:val="26"/>
          <w:szCs w:val="26"/>
        </w:rPr>
        <w:t>;</w:t>
      </w:r>
    </w:p>
    <w:p w:rsidR="00014E2B" w:rsidRPr="00D107FB" w:rsidRDefault="00014E2B" w:rsidP="008E6D41">
      <w:pPr>
        <w:pStyle w:val="a4"/>
        <w:widowControl w:val="0"/>
        <w:tabs>
          <w:tab w:val="left" w:pos="0"/>
          <w:tab w:val="left" w:pos="1134"/>
        </w:tabs>
        <w:ind w:firstLine="709"/>
        <w:rPr>
          <w:rFonts w:ascii="Times New Roman" w:hAnsi="Times New Roman"/>
          <w:sz w:val="26"/>
          <w:szCs w:val="26"/>
        </w:rPr>
      </w:pPr>
      <w:r>
        <w:rPr>
          <w:rFonts w:ascii="Times New Roman" w:hAnsi="Times New Roman"/>
          <w:sz w:val="26"/>
          <w:szCs w:val="26"/>
        </w:rPr>
        <w:t>-</w:t>
      </w:r>
      <w:r>
        <w:rPr>
          <w:rFonts w:ascii="Times New Roman" w:hAnsi="Times New Roman"/>
          <w:sz w:val="26"/>
          <w:szCs w:val="26"/>
        </w:rPr>
        <w:tab/>
        <w:t>на обеспечение показателей заработной платы отдельной категории работников в сумме 6 275 700,00 руб. Остатки средств дотации на 01.01.2026.</w:t>
      </w:r>
    </w:p>
    <w:p w:rsidR="00674A08" w:rsidRDefault="008E6D41" w:rsidP="008E6D41">
      <w:pPr>
        <w:pStyle w:val="a4"/>
        <w:widowControl w:val="0"/>
        <w:tabs>
          <w:tab w:val="left" w:pos="0"/>
          <w:tab w:val="left" w:pos="1134"/>
        </w:tabs>
        <w:ind w:firstLine="709"/>
        <w:rPr>
          <w:rFonts w:ascii="Times New Roman" w:hAnsi="Times New Roman"/>
          <w:sz w:val="26"/>
          <w:szCs w:val="26"/>
        </w:rPr>
      </w:pPr>
      <w:r w:rsidRPr="00D107FB">
        <w:rPr>
          <w:rFonts w:ascii="Times New Roman" w:hAnsi="Times New Roman"/>
          <w:sz w:val="26"/>
          <w:szCs w:val="26"/>
        </w:rPr>
        <w:t>Объем ассигнований 202</w:t>
      </w:r>
      <w:r w:rsidR="00674A08">
        <w:rPr>
          <w:rFonts w:ascii="Times New Roman" w:hAnsi="Times New Roman"/>
          <w:sz w:val="26"/>
          <w:szCs w:val="26"/>
        </w:rPr>
        <w:t>6</w:t>
      </w:r>
      <w:r w:rsidRPr="00D107FB">
        <w:rPr>
          <w:rFonts w:ascii="Times New Roman" w:hAnsi="Times New Roman"/>
          <w:sz w:val="26"/>
          <w:szCs w:val="26"/>
        </w:rPr>
        <w:t xml:space="preserve"> год составил </w:t>
      </w:r>
      <w:r w:rsidR="00674A08">
        <w:rPr>
          <w:rFonts w:ascii="Times New Roman" w:hAnsi="Times New Roman"/>
          <w:sz w:val="26"/>
          <w:szCs w:val="26"/>
        </w:rPr>
        <w:t>363 591 766,50</w:t>
      </w:r>
      <w:r w:rsidRPr="00830417">
        <w:rPr>
          <w:rFonts w:ascii="Times New Roman" w:hAnsi="Times New Roman"/>
          <w:sz w:val="26"/>
          <w:szCs w:val="26"/>
        </w:rPr>
        <w:t xml:space="preserve"> руб</w:t>
      </w:r>
      <w:r w:rsidRPr="00D107FB">
        <w:rPr>
          <w:rFonts w:ascii="Times New Roman" w:hAnsi="Times New Roman"/>
          <w:sz w:val="26"/>
          <w:szCs w:val="26"/>
        </w:rPr>
        <w:t xml:space="preserve">. </w:t>
      </w:r>
    </w:p>
    <w:p w:rsidR="00014E2B" w:rsidRDefault="00014E2B" w:rsidP="008E6D41">
      <w:pPr>
        <w:pStyle w:val="a4"/>
        <w:widowControl w:val="0"/>
        <w:tabs>
          <w:tab w:val="left" w:pos="0"/>
          <w:tab w:val="left" w:pos="1134"/>
        </w:tabs>
        <w:ind w:firstLine="709"/>
        <w:rPr>
          <w:rFonts w:ascii="Times New Roman" w:hAnsi="Times New Roman"/>
          <w:sz w:val="26"/>
          <w:szCs w:val="26"/>
        </w:rPr>
      </w:pPr>
    </w:p>
    <w:p w:rsidR="008E6D41" w:rsidRDefault="008E6D41" w:rsidP="008E6D41">
      <w:pPr>
        <w:pStyle w:val="a4"/>
        <w:widowControl w:val="0"/>
        <w:tabs>
          <w:tab w:val="left" w:pos="0"/>
          <w:tab w:val="left" w:pos="1134"/>
        </w:tabs>
        <w:ind w:firstLine="709"/>
        <w:rPr>
          <w:rFonts w:ascii="Times New Roman" w:hAnsi="Times New Roman"/>
          <w:sz w:val="26"/>
          <w:szCs w:val="26"/>
        </w:rPr>
      </w:pPr>
      <w:r w:rsidRPr="00D107FB">
        <w:rPr>
          <w:rFonts w:ascii="Times New Roman" w:hAnsi="Times New Roman"/>
          <w:sz w:val="26"/>
          <w:szCs w:val="26"/>
        </w:rPr>
        <w:t>В 202</w:t>
      </w:r>
      <w:r w:rsidR="00674A08">
        <w:rPr>
          <w:rFonts w:ascii="Times New Roman" w:hAnsi="Times New Roman"/>
          <w:sz w:val="26"/>
          <w:szCs w:val="26"/>
        </w:rPr>
        <w:t>7</w:t>
      </w:r>
      <w:r w:rsidRPr="00D107FB">
        <w:rPr>
          <w:rFonts w:ascii="Times New Roman" w:hAnsi="Times New Roman"/>
          <w:sz w:val="26"/>
          <w:szCs w:val="26"/>
        </w:rPr>
        <w:t xml:space="preserve"> году </w:t>
      </w:r>
      <w:r w:rsidR="00674A08">
        <w:rPr>
          <w:rFonts w:ascii="Times New Roman" w:hAnsi="Times New Roman"/>
          <w:sz w:val="26"/>
          <w:szCs w:val="26"/>
        </w:rPr>
        <w:t xml:space="preserve">объем бюджетных ассигнований увеличен на 500 100, 00 руб. Средства субсидии перераспределены с Комитета по ЖКХ и Т </w:t>
      </w:r>
      <w:proofErr w:type="spellStart"/>
      <w:r w:rsidR="00674A08">
        <w:rPr>
          <w:rFonts w:ascii="Times New Roman" w:hAnsi="Times New Roman"/>
          <w:sz w:val="26"/>
          <w:szCs w:val="26"/>
        </w:rPr>
        <w:t>г</w:t>
      </w:r>
      <w:proofErr w:type="gramStart"/>
      <w:r w:rsidR="00674A08">
        <w:rPr>
          <w:rFonts w:ascii="Times New Roman" w:hAnsi="Times New Roman"/>
          <w:sz w:val="26"/>
          <w:szCs w:val="26"/>
        </w:rPr>
        <w:t>.С</w:t>
      </w:r>
      <w:proofErr w:type="gramEnd"/>
      <w:r w:rsidR="00674A08">
        <w:rPr>
          <w:rFonts w:ascii="Times New Roman" w:hAnsi="Times New Roman"/>
          <w:sz w:val="26"/>
          <w:szCs w:val="26"/>
        </w:rPr>
        <w:t>аяногорска</w:t>
      </w:r>
      <w:proofErr w:type="spellEnd"/>
      <w:r w:rsidR="00674A08">
        <w:rPr>
          <w:rFonts w:ascii="Times New Roman" w:hAnsi="Times New Roman"/>
          <w:sz w:val="26"/>
          <w:szCs w:val="26"/>
        </w:rPr>
        <w:t xml:space="preserve"> на </w:t>
      </w:r>
      <w:r w:rsidR="00014E2B">
        <w:rPr>
          <w:rFonts w:ascii="Times New Roman" w:hAnsi="Times New Roman"/>
          <w:sz w:val="26"/>
          <w:szCs w:val="26"/>
        </w:rPr>
        <w:t>п</w:t>
      </w:r>
      <w:r w:rsidR="00014E2B" w:rsidRPr="004033DA">
        <w:rPr>
          <w:rFonts w:ascii="Times New Roman" w:hAnsi="Times New Roman"/>
          <w:sz w:val="26"/>
          <w:szCs w:val="26"/>
        </w:rPr>
        <w:t>роведение ремонтных (восстановительных) работ памятников Великой Отечественной войны и благоустройство их территорий</w:t>
      </w:r>
      <w:r w:rsidR="00014E2B">
        <w:rPr>
          <w:rFonts w:ascii="Times New Roman" w:hAnsi="Times New Roman"/>
          <w:sz w:val="26"/>
          <w:szCs w:val="26"/>
        </w:rPr>
        <w:t>.</w:t>
      </w:r>
    </w:p>
    <w:p w:rsidR="00014E2B" w:rsidRPr="00632179" w:rsidRDefault="00014E2B" w:rsidP="008E6D41">
      <w:pPr>
        <w:pStyle w:val="a4"/>
        <w:widowControl w:val="0"/>
        <w:tabs>
          <w:tab w:val="left" w:pos="0"/>
          <w:tab w:val="left" w:pos="1134"/>
        </w:tabs>
        <w:ind w:firstLine="709"/>
        <w:rPr>
          <w:rFonts w:ascii="Times New Roman" w:hAnsi="Times New Roman"/>
          <w:sz w:val="26"/>
          <w:szCs w:val="26"/>
        </w:rPr>
      </w:pPr>
      <w:r>
        <w:rPr>
          <w:rFonts w:ascii="Times New Roman" w:hAnsi="Times New Roman"/>
          <w:sz w:val="26"/>
          <w:szCs w:val="26"/>
        </w:rPr>
        <w:t>Объем ассигнований составил 280 685 402,00 руб.</w:t>
      </w:r>
    </w:p>
    <w:p w:rsidR="00CB52F6" w:rsidRDefault="00CB52F6" w:rsidP="008E6D41">
      <w:pPr>
        <w:pStyle w:val="a4"/>
        <w:widowControl w:val="0"/>
        <w:tabs>
          <w:tab w:val="left" w:pos="0"/>
          <w:tab w:val="left" w:pos="1134"/>
        </w:tabs>
        <w:ind w:firstLine="709"/>
        <w:rPr>
          <w:rFonts w:ascii="Times New Roman" w:hAnsi="Times New Roman"/>
          <w:sz w:val="26"/>
          <w:szCs w:val="26"/>
        </w:rPr>
      </w:pPr>
    </w:p>
    <w:p w:rsidR="008E6D41" w:rsidRPr="00D107FB" w:rsidRDefault="008E6D41" w:rsidP="008E6D41">
      <w:pPr>
        <w:pStyle w:val="a4"/>
        <w:widowControl w:val="0"/>
        <w:tabs>
          <w:tab w:val="left" w:pos="0"/>
          <w:tab w:val="left" w:pos="1134"/>
        </w:tabs>
        <w:ind w:firstLine="709"/>
        <w:rPr>
          <w:rFonts w:ascii="Times New Roman" w:hAnsi="Times New Roman"/>
          <w:sz w:val="26"/>
          <w:szCs w:val="26"/>
        </w:rPr>
      </w:pPr>
      <w:r w:rsidRPr="00D107FB">
        <w:rPr>
          <w:rFonts w:ascii="Times New Roman" w:hAnsi="Times New Roman"/>
          <w:sz w:val="26"/>
          <w:szCs w:val="26"/>
        </w:rPr>
        <w:t>-</w:t>
      </w:r>
      <w:r w:rsidRPr="00D107FB">
        <w:rPr>
          <w:rFonts w:ascii="Times New Roman" w:hAnsi="Times New Roman"/>
          <w:sz w:val="26"/>
          <w:szCs w:val="26"/>
        </w:rPr>
        <w:tab/>
        <w:t xml:space="preserve">по </w:t>
      </w:r>
      <w:r w:rsidRPr="00D107FB">
        <w:rPr>
          <w:rFonts w:ascii="Times New Roman" w:hAnsi="Times New Roman"/>
          <w:b/>
          <w:sz w:val="26"/>
          <w:szCs w:val="26"/>
        </w:rPr>
        <w:t xml:space="preserve">Контрольно-счетной палате городского округа города Саяногорска </w:t>
      </w:r>
      <w:r w:rsidRPr="00D107FB">
        <w:rPr>
          <w:rFonts w:ascii="Times New Roman" w:hAnsi="Times New Roman"/>
          <w:b/>
          <w:sz w:val="26"/>
          <w:szCs w:val="26"/>
        </w:rPr>
        <w:lastRenderedPageBreak/>
        <w:t>Республики Хакасия</w:t>
      </w:r>
      <w:r w:rsidRPr="00D107FB">
        <w:rPr>
          <w:rFonts w:ascii="Times New Roman" w:hAnsi="Times New Roman"/>
          <w:sz w:val="26"/>
          <w:szCs w:val="26"/>
        </w:rPr>
        <w:t xml:space="preserve"> бюджетные ассигнования </w:t>
      </w:r>
      <w:r w:rsidR="004033DA">
        <w:rPr>
          <w:rFonts w:ascii="Times New Roman" w:hAnsi="Times New Roman"/>
          <w:sz w:val="26"/>
          <w:szCs w:val="26"/>
        </w:rPr>
        <w:t>без изменения</w:t>
      </w:r>
      <w:r>
        <w:rPr>
          <w:rFonts w:ascii="Times New Roman" w:hAnsi="Times New Roman"/>
          <w:sz w:val="26"/>
          <w:szCs w:val="26"/>
        </w:rPr>
        <w:t xml:space="preserve">. </w:t>
      </w:r>
    </w:p>
    <w:p w:rsidR="008E6D41" w:rsidRPr="00D107FB" w:rsidRDefault="008E6D41" w:rsidP="008E6D41">
      <w:pPr>
        <w:pStyle w:val="a4"/>
        <w:widowControl w:val="0"/>
        <w:tabs>
          <w:tab w:val="left" w:pos="0"/>
          <w:tab w:val="left" w:pos="1134"/>
        </w:tabs>
        <w:ind w:firstLine="709"/>
        <w:rPr>
          <w:rFonts w:ascii="Times New Roman" w:hAnsi="Times New Roman"/>
          <w:sz w:val="26"/>
          <w:szCs w:val="26"/>
        </w:rPr>
      </w:pPr>
      <w:r w:rsidRPr="00D107FB">
        <w:rPr>
          <w:rFonts w:ascii="Times New Roman" w:hAnsi="Times New Roman"/>
          <w:sz w:val="26"/>
          <w:szCs w:val="26"/>
        </w:rPr>
        <w:t xml:space="preserve">Объем ассигнований составил  </w:t>
      </w:r>
      <w:r w:rsidR="004033DA">
        <w:rPr>
          <w:rFonts w:ascii="Times New Roman" w:hAnsi="Times New Roman"/>
          <w:sz w:val="26"/>
          <w:szCs w:val="26"/>
        </w:rPr>
        <w:t>3 300 000</w:t>
      </w:r>
      <w:r w:rsidRPr="00D107FB">
        <w:rPr>
          <w:rFonts w:ascii="Times New Roman" w:hAnsi="Times New Roman"/>
          <w:sz w:val="26"/>
          <w:szCs w:val="26"/>
        </w:rPr>
        <w:t xml:space="preserve"> руб.</w:t>
      </w:r>
    </w:p>
    <w:p w:rsidR="008E6D41" w:rsidRPr="00632179" w:rsidRDefault="008E6D41" w:rsidP="008E6D41">
      <w:pPr>
        <w:pStyle w:val="a4"/>
        <w:widowControl w:val="0"/>
        <w:tabs>
          <w:tab w:val="left" w:pos="0"/>
          <w:tab w:val="left" w:pos="1134"/>
        </w:tabs>
        <w:ind w:firstLine="709"/>
        <w:rPr>
          <w:rFonts w:ascii="Times New Roman" w:hAnsi="Times New Roman"/>
          <w:sz w:val="26"/>
          <w:szCs w:val="26"/>
        </w:rPr>
      </w:pPr>
    </w:p>
    <w:p w:rsidR="008E6D41" w:rsidRPr="00D107FB" w:rsidRDefault="008E6D41" w:rsidP="008E6D41">
      <w:pPr>
        <w:pStyle w:val="a4"/>
        <w:widowControl w:val="0"/>
        <w:tabs>
          <w:tab w:val="left" w:pos="0"/>
          <w:tab w:val="left" w:pos="1134"/>
        </w:tabs>
        <w:ind w:firstLine="709"/>
        <w:rPr>
          <w:rFonts w:ascii="Times New Roman" w:hAnsi="Times New Roman"/>
          <w:sz w:val="26"/>
          <w:szCs w:val="26"/>
        </w:rPr>
      </w:pPr>
      <w:r w:rsidRPr="00D107FB">
        <w:rPr>
          <w:rFonts w:ascii="Times New Roman" w:hAnsi="Times New Roman"/>
          <w:sz w:val="26"/>
          <w:szCs w:val="26"/>
        </w:rPr>
        <w:t xml:space="preserve">Информация по корректировке в разрезе разделов классификации расходов бюджета и муниципальных программ приведена в </w:t>
      </w:r>
      <w:r w:rsidRPr="00D107FB">
        <w:rPr>
          <w:rFonts w:ascii="Times New Roman" w:hAnsi="Times New Roman"/>
          <w:color w:val="FF0000"/>
          <w:sz w:val="26"/>
          <w:szCs w:val="26"/>
        </w:rPr>
        <w:t>приложения №2 и №3</w:t>
      </w:r>
      <w:r w:rsidRPr="00D107FB">
        <w:rPr>
          <w:rFonts w:ascii="Times New Roman" w:hAnsi="Times New Roman"/>
          <w:sz w:val="26"/>
          <w:szCs w:val="26"/>
        </w:rPr>
        <w:t xml:space="preserve"> к пояснительной записке.</w:t>
      </w:r>
    </w:p>
    <w:p w:rsidR="008E6D41" w:rsidRPr="00632179" w:rsidRDefault="008E6D41" w:rsidP="008E6D41">
      <w:pPr>
        <w:pStyle w:val="a4"/>
        <w:widowControl w:val="0"/>
        <w:tabs>
          <w:tab w:val="left" w:pos="0"/>
          <w:tab w:val="left" w:pos="1134"/>
        </w:tabs>
        <w:ind w:firstLine="709"/>
        <w:rPr>
          <w:rFonts w:ascii="Times New Roman" w:hAnsi="Times New Roman"/>
          <w:sz w:val="26"/>
          <w:szCs w:val="26"/>
        </w:rPr>
      </w:pPr>
    </w:p>
    <w:p w:rsidR="008E6D41" w:rsidRDefault="008E6D41" w:rsidP="008E6D41">
      <w:pPr>
        <w:pStyle w:val="a4"/>
        <w:widowControl w:val="0"/>
        <w:tabs>
          <w:tab w:val="left" w:pos="0"/>
          <w:tab w:val="left" w:pos="1134"/>
        </w:tabs>
        <w:ind w:firstLine="709"/>
        <w:rPr>
          <w:rFonts w:ascii="Times New Roman" w:hAnsi="Times New Roman"/>
          <w:sz w:val="26"/>
          <w:szCs w:val="26"/>
        </w:rPr>
      </w:pPr>
      <w:r w:rsidRPr="00D107FB">
        <w:rPr>
          <w:rFonts w:ascii="Times New Roman" w:hAnsi="Times New Roman"/>
          <w:sz w:val="26"/>
          <w:szCs w:val="26"/>
        </w:rPr>
        <w:t xml:space="preserve">Дефицит бюджета муниципального образования </w:t>
      </w:r>
      <w:proofErr w:type="spellStart"/>
      <w:r w:rsidRPr="00D107FB">
        <w:rPr>
          <w:rFonts w:ascii="Times New Roman" w:hAnsi="Times New Roman"/>
          <w:sz w:val="26"/>
          <w:szCs w:val="26"/>
        </w:rPr>
        <w:t>г</w:t>
      </w:r>
      <w:proofErr w:type="gramStart"/>
      <w:r w:rsidRPr="00D107FB">
        <w:rPr>
          <w:rFonts w:ascii="Times New Roman" w:hAnsi="Times New Roman"/>
          <w:sz w:val="26"/>
          <w:szCs w:val="26"/>
        </w:rPr>
        <w:t>.С</w:t>
      </w:r>
      <w:proofErr w:type="gramEnd"/>
      <w:r w:rsidRPr="00D107FB">
        <w:rPr>
          <w:rFonts w:ascii="Times New Roman" w:hAnsi="Times New Roman"/>
          <w:sz w:val="26"/>
          <w:szCs w:val="26"/>
        </w:rPr>
        <w:t>аяногорск</w:t>
      </w:r>
      <w:proofErr w:type="spellEnd"/>
      <w:r w:rsidRPr="00D107FB">
        <w:rPr>
          <w:rFonts w:ascii="Times New Roman" w:hAnsi="Times New Roman"/>
          <w:sz w:val="26"/>
          <w:szCs w:val="26"/>
        </w:rPr>
        <w:t xml:space="preserve"> на 202</w:t>
      </w:r>
      <w:r w:rsidR="00AA6676">
        <w:rPr>
          <w:rFonts w:ascii="Times New Roman" w:hAnsi="Times New Roman"/>
          <w:sz w:val="26"/>
          <w:szCs w:val="26"/>
        </w:rPr>
        <w:t>6</w:t>
      </w:r>
      <w:r w:rsidRPr="00D107FB">
        <w:rPr>
          <w:rFonts w:ascii="Times New Roman" w:hAnsi="Times New Roman"/>
          <w:sz w:val="26"/>
          <w:szCs w:val="26"/>
        </w:rPr>
        <w:t xml:space="preserve"> год составил  </w:t>
      </w:r>
      <w:r w:rsidR="00AA6676">
        <w:rPr>
          <w:rFonts w:ascii="Times New Roman" w:hAnsi="Times New Roman"/>
          <w:sz w:val="26"/>
          <w:szCs w:val="26"/>
        </w:rPr>
        <w:t>164 897 189,18</w:t>
      </w:r>
      <w:r w:rsidRPr="00D107FB">
        <w:rPr>
          <w:rFonts w:ascii="Times New Roman" w:hAnsi="Times New Roman"/>
          <w:sz w:val="26"/>
          <w:szCs w:val="26"/>
        </w:rPr>
        <w:t xml:space="preserve"> руб</w:t>
      </w:r>
      <w:r w:rsidRPr="00E90690">
        <w:rPr>
          <w:rFonts w:ascii="Times New Roman" w:hAnsi="Times New Roman"/>
          <w:sz w:val="26"/>
          <w:szCs w:val="26"/>
        </w:rPr>
        <w:t xml:space="preserve">. (увеличен на </w:t>
      </w:r>
      <w:r w:rsidR="00B96137" w:rsidRPr="00E90690">
        <w:rPr>
          <w:rFonts w:ascii="Times New Roman" w:hAnsi="Times New Roman"/>
          <w:sz w:val="26"/>
          <w:szCs w:val="26"/>
        </w:rPr>
        <w:t>151 028 434,63</w:t>
      </w:r>
      <w:r w:rsidR="00AA6676" w:rsidRPr="00E90690">
        <w:rPr>
          <w:rFonts w:ascii="Times New Roman" w:hAnsi="Times New Roman"/>
          <w:sz w:val="26"/>
          <w:szCs w:val="26"/>
        </w:rPr>
        <w:t xml:space="preserve"> </w:t>
      </w:r>
      <w:r w:rsidRPr="00E90690">
        <w:rPr>
          <w:rFonts w:ascii="Times New Roman" w:hAnsi="Times New Roman"/>
          <w:sz w:val="26"/>
          <w:szCs w:val="26"/>
        </w:rPr>
        <w:t xml:space="preserve">руб.) и составил </w:t>
      </w:r>
      <w:r w:rsidR="00AA6676" w:rsidRPr="00E90690">
        <w:rPr>
          <w:rFonts w:ascii="Times New Roman" w:hAnsi="Times New Roman"/>
          <w:sz w:val="26"/>
          <w:szCs w:val="26"/>
        </w:rPr>
        <w:t>2</w:t>
      </w:r>
      <w:r w:rsidR="00195516" w:rsidRPr="00E90690">
        <w:rPr>
          <w:rFonts w:ascii="Times New Roman" w:hAnsi="Times New Roman"/>
          <w:sz w:val="26"/>
          <w:szCs w:val="26"/>
        </w:rPr>
        <w:t>2,44</w:t>
      </w:r>
      <w:r w:rsidRPr="00E90690">
        <w:rPr>
          <w:rFonts w:ascii="Times New Roman" w:hAnsi="Times New Roman"/>
          <w:sz w:val="26"/>
          <w:szCs w:val="26"/>
        </w:rPr>
        <w:t>%.</w:t>
      </w:r>
      <w:bookmarkStart w:id="0" w:name="_GoBack"/>
      <w:bookmarkEnd w:id="0"/>
      <w:r w:rsidRPr="00D107FB">
        <w:rPr>
          <w:rFonts w:ascii="Times New Roman" w:hAnsi="Times New Roman"/>
          <w:sz w:val="26"/>
          <w:szCs w:val="26"/>
        </w:rPr>
        <w:t xml:space="preserve"> Дефицит бюджета превысил ограничение (10%), установленное статьей 92.1 Бюджетного кодекса Российской Федерации  утвержденного общего годового объема доходов бюджета муниципального образования город Саяногорск без учета утвержденного объема безвозмездных поступлений и поступлений налоговых доходов по дополнительным нормативам отчислений. </w:t>
      </w:r>
      <w:proofErr w:type="gramStart"/>
      <w:r w:rsidRPr="006D6068">
        <w:rPr>
          <w:rFonts w:ascii="Times New Roman" w:hAnsi="Times New Roman"/>
          <w:sz w:val="26"/>
          <w:szCs w:val="26"/>
        </w:rPr>
        <w:t>Данное превышение ограничения является допустимым на сумму снижения остатков средств на счетах по учету средств местного бюджета в соответствии с пунктом 3 статьи 92.1 Бюджетного кодекса Р</w:t>
      </w:r>
      <w:r>
        <w:rPr>
          <w:rFonts w:ascii="Times New Roman" w:hAnsi="Times New Roman"/>
          <w:sz w:val="26"/>
          <w:szCs w:val="26"/>
        </w:rPr>
        <w:t xml:space="preserve">оссийской </w:t>
      </w:r>
      <w:r w:rsidRPr="006D6068">
        <w:rPr>
          <w:rFonts w:ascii="Times New Roman" w:hAnsi="Times New Roman"/>
          <w:sz w:val="26"/>
          <w:szCs w:val="26"/>
        </w:rPr>
        <w:t>Ф</w:t>
      </w:r>
      <w:r>
        <w:rPr>
          <w:rFonts w:ascii="Times New Roman" w:hAnsi="Times New Roman"/>
          <w:sz w:val="26"/>
          <w:szCs w:val="26"/>
        </w:rPr>
        <w:t>едерации</w:t>
      </w:r>
      <w:r w:rsidR="00AA6676">
        <w:rPr>
          <w:rFonts w:ascii="Times New Roman" w:hAnsi="Times New Roman"/>
          <w:sz w:val="26"/>
          <w:szCs w:val="26"/>
        </w:rPr>
        <w:t>, а именно</w:t>
      </w:r>
      <w:r w:rsidR="00F442B2">
        <w:rPr>
          <w:rFonts w:ascii="Times New Roman" w:hAnsi="Times New Roman"/>
          <w:sz w:val="26"/>
          <w:szCs w:val="26"/>
        </w:rPr>
        <w:t>:</w:t>
      </w:r>
      <w:r w:rsidR="00AA6676">
        <w:rPr>
          <w:rFonts w:ascii="Times New Roman" w:hAnsi="Times New Roman"/>
          <w:sz w:val="26"/>
          <w:szCs w:val="26"/>
        </w:rPr>
        <w:t xml:space="preserve"> остатка средств дорожного фонда в сумме 2 290 068,35 руб., остатка окрашенных платежей в сумме 13 868 754,55 руб., остатка средств спонсоров в общей сумме 51 944 946,52 руб., собственных</w:t>
      </w:r>
      <w:proofErr w:type="gramEnd"/>
      <w:r w:rsidR="00AA6676">
        <w:rPr>
          <w:rFonts w:ascii="Times New Roman" w:hAnsi="Times New Roman"/>
          <w:sz w:val="26"/>
          <w:szCs w:val="26"/>
        </w:rPr>
        <w:t xml:space="preserve"> доходов в сумме 37 274 594,13 руб.</w:t>
      </w:r>
    </w:p>
    <w:p w:rsidR="008E6D41" w:rsidRPr="00BF0D61" w:rsidRDefault="008E6D41" w:rsidP="008E6D41">
      <w:pPr>
        <w:pStyle w:val="a4"/>
        <w:widowControl w:val="0"/>
        <w:tabs>
          <w:tab w:val="left" w:pos="0"/>
          <w:tab w:val="left" w:pos="1134"/>
        </w:tabs>
        <w:ind w:firstLine="709"/>
        <w:rPr>
          <w:rFonts w:ascii="Times New Roman" w:hAnsi="Times New Roman"/>
          <w:sz w:val="10"/>
          <w:szCs w:val="10"/>
        </w:rPr>
      </w:pPr>
    </w:p>
    <w:p w:rsidR="008E6D41" w:rsidRPr="00BF0D61" w:rsidRDefault="008E6D41" w:rsidP="008E6D41">
      <w:pPr>
        <w:pStyle w:val="a4"/>
        <w:widowControl w:val="0"/>
        <w:tabs>
          <w:tab w:val="left" w:pos="0"/>
          <w:tab w:val="left" w:pos="1134"/>
        </w:tabs>
        <w:ind w:firstLine="709"/>
        <w:rPr>
          <w:rFonts w:ascii="Times New Roman" w:hAnsi="Times New Roman"/>
          <w:sz w:val="10"/>
          <w:szCs w:val="10"/>
        </w:rPr>
      </w:pPr>
    </w:p>
    <w:p w:rsidR="008E6D41" w:rsidRPr="00D107FB" w:rsidRDefault="008E6D41" w:rsidP="008E6D41">
      <w:pPr>
        <w:pStyle w:val="a4"/>
        <w:widowControl w:val="0"/>
        <w:tabs>
          <w:tab w:val="left" w:pos="0"/>
          <w:tab w:val="left" w:pos="1134"/>
        </w:tabs>
        <w:ind w:firstLine="709"/>
        <w:rPr>
          <w:rFonts w:ascii="Times New Roman" w:hAnsi="Times New Roman"/>
          <w:sz w:val="26"/>
          <w:szCs w:val="26"/>
        </w:rPr>
      </w:pPr>
      <w:r w:rsidRPr="00D107FB">
        <w:rPr>
          <w:rFonts w:ascii="Times New Roman" w:hAnsi="Times New Roman"/>
          <w:sz w:val="26"/>
          <w:szCs w:val="26"/>
        </w:rPr>
        <w:t>Объем бюджетных ассигнований резервного фонда не изменяется.</w:t>
      </w:r>
    </w:p>
    <w:p w:rsidR="008E6D41" w:rsidRPr="00BF0D61" w:rsidRDefault="008E6D41" w:rsidP="008E6D41">
      <w:pPr>
        <w:pStyle w:val="a4"/>
        <w:widowControl w:val="0"/>
        <w:tabs>
          <w:tab w:val="left" w:pos="0"/>
          <w:tab w:val="left" w:pos="1134"/>
        </w:tabs>
        <w:ind w:firstLine="709"/>
        <w:rPr>
          <w:rFonts w:ascii="Times New Roman" w:hAnsi="Times New Roman"/>
          <w:sz w:val="10"/>
          <w:szCs w:val="10"/>
        </w:rPr>
      </w:pPr>
    </w:p>
    <w:p w:rsidR="008E6D41" w:rsidRDefault="008E6D41" w:rsidP="008E6D41">
      <w:pPr>
        <w:pStyle w:val="a4"/>
        <w:widowControl w:val="0"/>
        <w:tabs>
          <w:tab w:val="left" w:pos="0"/>
          <w:tab w:val="left" w:pos="1134"/>
        </w:tabs>
        <w:ind w:firstLine="709"/>
        <w:rPr>
          <w:rFonts w:ascii="Times New Roman" w:hAnsi="Times New Roman"/>
          <w:sz w:val="26"/>
          <w:szCs w:val="26"/>
        </w:rPr>
      </w:pPr>
      <w:r w:rsidRPr="00D107FB">
        <w:rPr>
          <w:rFonts w:ascii="Times New Roman" w:hAnsi="Times New Roman"/>
          <w:sz w:val="26"/>
          <w:szCs w:val="26"/>
        </w:rPr>
        <w:t xml:space="preserve">Объем бюджетных ассигнований дорожного фонда </w:t>
      </w:r>
      <w:r w:rsidR="00F442B2">
        <w:rPr>
          <w:rFonts w:ascii="Times New Roman" w:hAnsi="Times New Roman"/>
          <w:sz w:val="26"/>
          <w:szCs w:val="26"/>
        </w:rPr>
        <w:t>уточняется на размер остатка, а также с учетом порядка формирования дорожного фонда и составит – 37 835 337,07 руб.</w:t>
      </w:r>
    </w:p>
    <w:p w:rsidR="00DD588A" w:rsidRPr="00D107FB" w:rsidRDefault="00DD588A" w:rsidP="00DD588A">
      <w:pPr>
        <w:pStyle w:val="a4"/>
        <w:widowControl w:val="0"/>
        <w:tabs>
          <w:tab w:val="left" w:pos="567"/>
        </w:tabs>
        <w:ind w:firstLine="709"/>
        <w:rPr>
          <w:rFonts w:ascii="Times New Roman" w:hAnsi="Times New Roman"/>
          <w:sz w:val="26"/>
          <w:szCs w:val="26"/>
        </w:rPr>
      </w:pPr>
      <w:r w:rsidRPr="00D107FB">
        <w:rPr>
          <w:rFonts w:ascii="Times New Roman" w:hAnsi="Times New Roman"/>
          <w:sz w:val="26"/>
          <w:szCs w:val="26"/>
        </w:rPr>
        <w:t>В связи с этим вносится изменение в пункт 1 части 1 статьи 4 решения.</w:t>
      </w:r>
    </w:p>
    <w:p w:rsidR="00DD588A" w:rsidRPr="00D107FB" w:rsidRDefault="00DD588A" w:rsidP="008E6D41">
      <w:pPr>
        <w:pStyle w:val="a4"/>
        <w:widowControl w:val="0"/>
        <w:tabs>
          <w:tab w:val="left" w:pos="0"/>
          <w:tab w:val="left" w:pos="1134"/>
        </w:tabs>
        <w:ind w:firstLine="709"/>
        <w:rPr>
          <w:rFonts w:ascii="Times New Roman" w:hAnsi="Times New Roman"/>
          <w:sz w:val="26"/>
          <w:szCs w:val="26"/>
        </w:rPr>
      </w:pPr>
    </w:p>
    <w:p w:rsidR="008E6D41" w:rsidRPr="00BF0D61" w:rsidRDefault="008E6D41" w:rsidP="008E6D41">
      <w:pPr>
        <w:pStyle w:val="a4"/>
        <w:widowControl w:val="0"/>
        <w:tabs>
          <w:tab w:val="left" w:pos="567"/>
        </w:tabs>
        <w:ind w:firstLine="709"/>
        <w:rPr>
          <w:rFonts w:ascii="Times New Roman" w:hAnsi="Times New Roman"/>
          <w:sz w:val="10"/>
          <w:szCs w:val="10"/>
        </w:rPr>
      </w:pPr>
    </w:p>
    <w:p w:rsidR="008E6D41" w:rsidRPr="00D107FB" w:rsidRDefault="008E6D41" w:rsidP="008E6D41">
      <w:pPr>
        <w:pStyle w:val="a4"/>
        <w:widowControl w:val="0"/>
        <w:tabs>
          <w:tab w:val="left" w:pos="567"/>
        </w:tabs>
        <w:ind w:firstLine="709"/>
        <w:rPr>
          <w:rFonts w:ascii="Times New Roman" w:hAnsi="Times New Roman"/>
          <w:sz w:val="26"/>
          <w:szCs w:val="26"/>
        </w:rPr>
      </w:pPr>
      <w:proofErr w:type="gramStart"/>
      <w:r w:rsidRPr="00D107FB">
        <w:rPr>
          <w:rFonts w:ascii="Times New Roman" w:hAnsi="Times New Roman"/>
          <w:sz w:val="26"/>
          <w:szCs w:val="26"/>
        </w:rPr>
        <w:t>Объем бюджетных ассигнований на исполнение публичных нормативных обязательств муниципального образования город Саяногорск</w:t>
      </w:r>
      <w:r>
        <w:rPr>
          <w:rFonts w:ascii="Times New Roman" w:hAnsi="Times New Roman"/>
          <w:sz w:val="26"/>
          <w:szCs w:val="26"/>
        </w:rPr>
        <w:t xml:space="preserve"> </w:t>
      </w:r>
      <w:r w:rsidRPr="00D107FB">
        <w:rPr>
          <w:rFonts w:ascii="Times New Roman" w:hAnsi="Times New Roman"/>
          <w:sz w:val="26"/>
          <w:szCs w:val="26"/>
        </w:rPr>
        <w:t xml:space="preserve">уменьшается на </w:t>
      </w:r>
      <w:r w:rsidR="00F442B2">
        <w:rPr>
          <w:rFonts w:ascii="Times New Roman" w:hAnsi="Times New Roman"/>
          <w:sz w:val="26"/>
          <w:szCs w:val="26"/>
        </w:rPr>
        <w:t>29</w:t>
      </w:r>
      <w:r w:rsidR="00DD588A">
        <w:rPr>
          <w:rFonts w:ascii="Times New Roman" w:hAnsi="Times New Roman"/>
          <w:sz w:val="26"/>
          <w:szCs w:val="26"/>
        </w:rPr>
        <w:t>0</w:t>
      </w:r>
      <w:r>
        <w:rPr>
          <w:rFonts w:ascii="Times New Roman" w:hAnsi="Times New Roman"/>
          <w:sz w:val="26"/>
          <w:szCs w:val="26"/>
        </w:rPr>
        <w:t>,00</w:t>
      </w:r>
      <w:r w:rsidRPr="00D107FB">
        <w:rPr>
          <w:rFonts w:ascii="Times New Roman" w:hAnsi="Times New Roman"/>
          <w:sz w:val="26"/>
          <w:szCs w:val="26"/>
        </w:rPr>
        <w:t xml:space="preserve"> руб. и составил </w:t>
      </w:r>
      <w:r w:rsidR="00F442B2">
        <w:rPr>
          <w:rFonts w:ascii="Times New Roman" w:hAnsi="Times New Roman"/>
          <w:sz w:val="26"/>
          <w:szCs w:val="26"/>
        </w:rPr>
        <w:t>29 731 195,25</w:t>
      </w:r>
      <w:r>
        <w:rPr>
          <w:rFonts w:ascii="Times New Roman" w:hAnsi="Times New Roman"/>
          <w:sz w:val="26"/>
          <w:szCs w:val="26"/>
        </w:rPr>
        <w:t xml:space="preserve"> руб., в том числе:</w:t>
      </w:r>
      <w:r w:rsidRPr="00D107FB">
        <w:rPr>
          <w:rFonts w:ascii="Times New Roman" w:hAnsi="Times New Roman"/>
          <w:sz w:val="26"/>
          <w:szCs w:val="26"/>
        </w:rPr>
        <w:t xml:space="preserve"> в связи с</w:t>
      </w:r>
      <w:r w:rsidR="00DD588A">
        <w:rPr>
          <w:rFonts w:ascii="Times New Roman" w:hAnsi="Times New Roman"/>
          <w:sz w:val="26"/>
          <w:szCs w:val="26"/>
        </w:rPr>
        <w:t xml:space="preserve"> фактически поступившим уведомлением произведено перераспределение 290,00 руб. </w:t>
      </w:r>
      <w:r w:rsidR="00DD588A" w:rsidRPr="00DD588A">
        <w:rPr>
          <w:rFonts w:ascii="Times New Roman" w:hAnsi="Times New Roman"/>
          <w:sz w:val="26"/>
          <w:szCs w:val="26"/>
        </w:rPr>
        <w:t xml:space="preserve">на </w:t>
      </w:r>
      <w:r w:rsidR="00DD588A">
        <w:rPr>
          <w:rFonts w:ascii="Times New Roman" w:hAnsi="Times New Roman"/>
          <w:sz w:val="26"/>
          <w:szCs w:val="26"/>
        </w:rPr>
        <w:t xml:space="preserve">организацию осуществления переданных полномочий по расчету </w:t>
      </w:r>
      <w:r w:rsidR="00DD588A" w:rsidRPr="00DD588A">
        <w:rPr>
          <w:rFonts w:ascii="Times New Roman" w:hAnsi="Times New Roman"/>
          <w:sz w:val="26"/>
          <w:szCs w:val="26"/>
        </w:rPr>
        <w:t>компенсаци</w:t>
      </w:r>
      <w:r w:rsidR="00DD588A">
        <w:rPr>
          <w:rFonts w:ascii="Times New Roman" w:hAnsi="Times New Roman"/>
          <w:sz w:val="26"/>
          <w:szCs w:val="26"/>
        </w:rPr>
        <w:t>и</w:t>
      </w:r>
      <w:r w:rsidR="00DD588A" w:rsidRPr="00DD588A">
        <w:rPr>
          <w:rFonts w:ascii="Times New Roman" w:hAnsi="Times New Roman"/>
          <w:sz w:val="26"/>
          <w:szCs w:val="26"/>
        </w:rPr>
        <w:t xml:space="preserve"> части родительской платы за присмотр и уход за ребенком</w:t>
      </w:r>
      <w:r>
        <w:rPr>
          <w:rFonts w:ascii="Times New Roman" w:hAnsi="Times New Roman"/>
          <w:sz w:val="26"/>
          <w:szCs w:val="26"/>
        </w:rPr>
        <w:t>.</w:t>
      </w:r>
      <w:proofErr w:type="gramEnd"/>
    </w:p>
    <w:p w:rsidR="008E6D41" w:rsidRPr="00D107FB" w:rsidRDefault="008E6D41" w:rsidP="008E6D41">
      <w:pPr>
        <w:pStyle w:val="a4"/>
        <w:widowControl w:val="0"/>
        <w:tabs>
          <w:tab w:val="left" w:pos="567"/>
        </w:tabs>
        <w:ind w:firstLine="709"/>
        <w:rPr>
          <w:rFonts w:ascii="Times New Roman" w:hAnsi="Times New Roman"/>
          <w:sz w:val="26"/>
          <w:szCs w:val="26"/>
        </w:rPr>
      </w:pPr>
      <w:r w:rsidRPr="00D107FB">
        <w:rPr>
          <w:rFonts w:ascii="Times New Roman" w:hAnsi="Times New Roman"/>
          <w:sz w:val="26"/>
          <w:szCs w:val="26"/>
        </w:rPr>
        <w:t xml:space="preserve">В связи с этим вносится изменение в пункт 1 части 1 статьи </w:t>
      </w:r>
      <w:r w:rsidR="00DD588A">
        <w:rPr>
          <w:rFonts w:ascii="Times New Roman" w:hAnsi="Times New Roman"/>
          <w:sz w:val="26"/>
          <w:szCs w:val="26"/>
        </w:rPr>
        <w:t>3</w:t>
      </w:r>
      <w:r w:rsidRPr="00D107FB">
        <w:rPr>
          <w:rFonts w:ascii="Times New Roman" w:hAnsi="Times New Roman"/>
          <w:sz w:val="26"/>
          <w:szCs w:val="26"/>
        </w:rPr>
        <w:t xml:space="preserve"> решения.</w:t>
      </w:r>
    </w:p>
    <w:p w:rsidR="008E6D41" w:rsidRPr="00632179" w:rsidRDefault="008E6D41" w:rsidP="008E6D41">
      <w:pPr>
        <w:pStyle w:val="a4"/>
        <w:widowControl w:val="0"/>
        <w:tabs>
          <w:tab w:val="left" w:pos="1134"/>
        </w:tabs>
        <w:ind w:firstLine="709"/>
        <w:rPr>
          <w:rFonts w:ascii="Times New Roman" w:hAnsi="Times New Roman"/>
          <w:sz w:val="26"/>
          <w:szCs w:val="26"/>
        </w:rPr>
      </w:pPr>
    </w:p>
    <w:p w:rsidR="00DD588A" w:rsidRDefault="008E6D41" w:rsidP="008E6D41">
      <w:pPr>
        <w:pStyle w:val="a4"/>
        <w:widowControl w:val="0"/>
        <w:tabs>
          <w:tab w:val="left" w:pos="0"/>
          <w:tab w:val="left" w:pos="1134"/>
        </w:tabs>
        <w:ind w:firstLine="709"/>
        <w:rPr>
          <w:rFonts w:ascii="Times New Roman" w:hAnsi="Times New Roman"/>
          <w:sz w:val="26"/>
          <w:szCs w:val="26"/>
        </w:rPr>
      </w:pPr>
      <w:r w:rsidRPr="00D107FB">
        <w:rPr>
          <w:rFonts w:ascii="Times New Roman" w:hAnsi="Times New Roman"/>
          <w:sz w:val="26"/>
          <w:szCs w:val="26"/>
        </w:rPr>
        <w:t>В связи с изменением доходной част</w:t>
      </w:r>
      <w:r w:rsidR="00DD588A">
        <w:rPr>
          <w:rFonts w:ascii="Times New Roman" w:hAnsi="Times New Roman"/>
          <w:sz w:val="26"/>
          <w:szCs w:val="26"/>
        </w:rPr>
        <w:t>и</w:t>
      </w:r>
      <w:r w:rsidRPr="00D107FB">
        <w:rPr>
          <w:rFonts w:ascii="Times New Roman" w:hAnsi="Times New Roman"/>
          <w:sz w:val="26"/>
          <w:szCs w:val="26"/>
        </w:rPr>
        <w:t xml:space="preserve"> в 202</w:t>
      </w:r>
      <w:r w:rsidR="00DD588A">
        <w:rPr>
          <w:rFonts w:ascii="Times New Roman" w:hAnsi="Times New Roman"/>
          <w:sz w:val="26"/>
          <w:szCs w:val="26"/>
        </w:rPr>
        <w:t>6</w:t>
      </w:r>
      <w:r w:rsidRPr="00D107FB">
        <w:rPr>
          <w:rFonts w:ascii="Times New Roman" w:hAnsi="Times New Roman"/>
          <w:sz w:val="26"/>
          <w:szCs w:val="26"/>
        </w:rPr>
        <w:t xml:space="preserve"> </w:t>
      </w:r>
      <w:r>
        <w:rPr>
          <w:rFonts w:ascii="Times New Roman" w:hAnsi="Times New Roman"/>
          <w:sz w:val="26"/>
          <w:szCs w:val="26"/>
        </w:rPr>
        <w:t>году</w:t>
      </w:r>
      <w:r w:rsidR="00DD588A">
        <w:rPr>
          <w:rFonts w:ascii="Times New Roman" w:hAnsi="Times New Roman"/>
          <w:sz w:val="26"/>
          <w:szCs w:val="26"/>
        </w:rPr>
        <w:t>, а также расходной части в 2025-2028 годах</w:t>
      </w:r>
      <w:r>
        <w:rPr>
          <w:rFonts w:ascii="Times New Roman" w:hAnsi="Times New Roman"/>
          <w:sz w:val="26"/>
          <w:szCs w:val="26"/>
        </w:rPr>
        <w:t xml:space="preserve"> приложения 1, 3, 5, 7</w:t>
      </w:r>
      <w:r w:rsidR="00DD588A">
        <w:rPr>
          <w:rFonts w:ascii="Times New Roman" w:hAnsi="Times New Roman"/>
          <w:sz w:val="26"/>
          <w:szCs w:val="26"/>
        </w:rPr>
        <w:t xml:space="preserve"> - </w:t>
      </w:r>
      <w:r>
        <w:rPr>
          <w:rFonts w:ascii="Times New Roman" w:hAnsi="Times New Roman"/>
          <w:sz w:val="26"/>
          <w:szCs w:val="26"/>
        </w:rPr>
        <w:t>1</w:t>
      </w:r>
      <w:r w:rsidR="00DD588A">
        <w:rPr>
          <w:rFonts w:ascii="Times New Roman" w:hAnsi="Times New Roman"/>
          <w:sz w:val="26"/>
          <w:szCs w:val="26"/>
        </w:rPr>
        <w:t>6</w:t>
      </w:r>
      <w:r>
        <w:rPr>
          <w:rFonts w:ascii="Times New Roman" w:hAnsi="Times New Roman"/>
          <w:sz w:val="26"/>
          <w:szCs w:val="26"/>
        </w:rPr>
        <w:t xml:space="preserve"> </w:t>
      </w:r>
      <w:r w:rsidRPr="00D107FB">
        <w:rPr>
          <w:rFonts w:ascii="Times New Roman" w:hAnsi="Times New Roman"/>
          <w:sz w:val="26"/>
          <w:szCs w:val="26"/>
        </w:rPr>
        <w:t>и</w:t>
      </w:r>
      <w:r>
        <w:rPr>
          <w:rFonts w:ascii="Times New Roman" w:hAnsi="Times New Roman"/>
          <w:sz w:val="26"/>
          <w:szCs w:val="26"/>
        </w:rPr>
        <w:t xml:space="preserve">злагаются в новой редакции. </w:t>
      </w:r>
    </w:p>
    <w:p w:rsidR="00DD588A" w:rsidRDefault="00DD588A" w:rsidP="008E6D41">
      <w:pPr>
        <w:pStyle w:val="a4"/>
        <w:widowControl w:val="0"/>
        <w:tabs>
          <w:tab w:val="left" w:pos="0"/>
          <w:tab w:val="left" w:pos="1134"/>
        </w:tabs>
        <w:ind w:firstLine="709"/>
        <w:rPr>
          <w:rFonts w:ascii="Times New Roman" w:hAnsi="Times New Roman"/>
          <w:sz w:val="26"/>
          <w:szCs w:val="26"/>
        </w:rPr>
      </w:pPr>
      <w:r>
        <w:rPr>
          <w:rFonts w:ascii="Times New Roman" w:hAnsi="Times New Roman"/>
          <w:sz w:val="26"/>
          <w:szCs w:val="26"/>
        </w:rPr>
        <w:t xml:space="preserve">В связи с необходимостью завершения процедуры ликвидации муниципального унитарного предприятия решение дополняется статьей 6(1) о предоставлении субсидии </w:t>
      </w:r>
      <w:r w:rsidRPr="00DD588A">
        <w:rPr>
          <w:rFonts w:ascii="Times New Roman" w:hAnsi="Times New Roman"/>
          <w:sz w:val="26"/>
          <w:szCs w:val="26"/>
        </w:rPr>
        <w:t>МУП «ТВ-8» г. Саяногорска на расходы, связанные с ликвидацией, включая погашение кредиторской задолженности и завершение процедуры ликвидации</w:t>
      </w:r>
      <w:r>
        <w:rPr>
          <w:rFonts w:ascii="Times New Roman" w:hAnsi="Times New Roman"/>
          <w:sz w:val="26"/>
          <w:szCs w:val="26"/>
        </w:rPr>
        <w:t>. На данные расходы предусмотрено 400 000,00 руб. по главному распорядителю Администрация.</w:t>
      </w:r>
    </w:p>
    <w:p w:rsidR="008E6D41" w:rsidRPr="009E0F53" w:rsidRDefault="008E6D41" w:rsidP="008E6D41">
      <w:pPr>
        <w:pStyle w:val="a4"/>
        <w:widowControl w:val="0"/>
        <w:tabs>
          <w:tab w:val="left" w:pos="0"/>
          <w:tab w:val="left" w:pos="1134"/>
        </w:tabs>
        <w:ind w:firstLine="709"/>
        <w:rPr>
          <w:rFonts w:ascii="Times New Roman" w:hAnsi="Times New Roman"/>
          <w:sz w:val="26"/>
          <w:szCs w:val="26"/>
        </w:rPr>
      </w:pPr>
      <w:proofErr w:type="gramStart"/>
      <w:r>
        <w:rPr>
          <w:rFonts w:ascii="Times New Roman" w:hAnsi="Times New Roman"/>
          <w:sz w:val="26"/>
          <w:szCs w:val="26"/>
        </w:rPr>
        <w:t>Сравнительная</w:t>
      </w:r>
      <w:proofErr w:type="gramEnd"/>
      <w:r>
        <w:rPr>
          <w:rFonts w:ascii="Times New Roman" w:hAnsi="Times New Roman"/>
          <w:sz w:val="26"/>
          <w:szCs w:val="26"/>
        </w:rPr>
        <w:t xml:space="preserve"> таблиц поправок к проекту решения прилагается.</w:t>
      </w:r>
    </w:p>
    <w:p w:rsidR="004838DF" w:rsidRPr="009E0F53" w:rsidRDefault="004838DF" w:rsidP="0062573E">
      <w:pPr>
        <w:pStyle w:val="a4"/>
        <w:widowControl w:val="0"/>
        <w:tabs>
          <w:tab w:val="left" w:pos="0"/>
          <w:tab w:val="left" w:pos="1134"/>
        </w:tabs>
        <w:ind w:firstLine="709"/>
        <w:rPr>
          <w:rFonts w:ascii="Times New Roman" w:hAnsi="Times New Roman"/>
          <w:sz w:val="26"/>
          <w:szCs w:val="26"/>
        </w:rPr>
      </w:pPr>
    </w:p>
    <w:sectPr w:rsidR="004838DF" w:rsidRPr="009E0F53" w:rsidSect="00BF0D61">
      <w:footerReference w:type="even" r:id="rId9"/>
      <w:footerReference w:type="default" r:id="rId10"/>
      <w:pgSz w:w="11906" w:h="16838"/>
      <w:pgMar w:top="1134" w:right="567" w:bottom="1134" w:left="1701"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79DB" w:rsidRPr="006B5278" w:rsidRDefault="002279DB">
      <w:pPr>
        <w:rPr>
          <w:sz w:val="22"/>
          <w:szCs w:val="22"/>
        </w:rPr>
      </w:pPr>
      <w:r w:rsidRPr="006B5278">
        <w:rPr>
          <w:sz w:val="22"/>
          <w:szCs w:val="22"/>
        </w:rPr>
        <w:separator/>
      </w:r>
    </w:p>
  </w:endnote>
  <w:endnote w:type="continuationSeparator" w:id="0">
    <w:p w:rsidR="002279DB" w:rsidRPr="006B5278" w:rsidRDefault="002279DB">
      <w:pPr>
        <w:rPr>
          <w:sz w:val="22"/>
          <w:szCs w:val="22"/>
        </w:rPr>
      </w:pPr>
      <w:r w:rsidRPr="006B5278">
        <w:rPr>
          <w:sz w:val="22"/>
          <w:szCs w:val="22"/>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11E5" w:rsidRPr="006B5278" w:rsidRDefault="009351E1" w:rsidP="00F97669">
    <w:pPr>
      <w:pStyle w:val="aa"/>
      <w:framePr w:wrap="around" w:vAnchor="text" w:hAnchor="margin" w:xAlign="right" w:y="1"/>
      <w:rPr>
        <w:rStyle w:val="ab"/>
        <w:sz w:val="22"/>
        <w:szCs w:val="22"/>
      </w:rPr>
    </w:pPr>
    <w:r w:rsidRPr="006B5278">
      <w:rPr>
        <w:rStyle w:val="ab"/>
        <w:sz w:val="22"/>
        <w:szCs w:val="22"/>
      </w:rPr>
      <w:fldChar w:fldCharType="begin"/>
    </w:r>
    <w:r w:rsidR="00A211E5" w:rsidRPr="006B5278">
      <w:rPr>
        <w:rStyle w:val="ab"/>
        <w:sz w:val="22"/>
        <w:szCs w:val="22"/>
      </w:rPr>
      <w:instrText xml:space="preserve">PAGE  </w:instrText>
    </w:r>
    <w:r w:rsidRPr="006B5278">
      <w:rPr>
        <w:rStyle w:val="ab"/>
        <w:sz w:val="22"/>
        <w:szCs w:val="22"/>
      </w:rPr>
      <w:fldChar w:fldCharType="end"/>
    </w:r>
  </w:p>
  <w:p w:rsidR="00A211E5" w:rsidRPr="006B5278" w:rsidRDefault="00A211E5" w:rsidP="00F97669">
    <w:pPr>
      <w:pStyle w:val="aa"/>
      <w:ind w:right="360"/>
      <w:rPr>
        <w:sz w:val="22"/>
        <w:szCs w:val="2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11E5" w:rsidRPr="006B5278" w:rsidRDefault="009351E1" w:rsidP="00F97669">
    <w:pPr>
      <w:pStyle w:val="aa"/>
      <w:framePr w:wrap="around" w:vAnchor="text" w:hAnchor="margin" w:xAlign="right" w:y="1"/>
      <w:rPr>
        <w:rStyle w:val="ab"/>
        <w:rFonts w:ascii="Times New Roman" w:hAnsi="Times New Roman"/>
        <w:sz w:val="18"/>
        <w:szCs w:val="18"/>
      </w:rPr>
    </w:pPr>
    <w:r w:rsidRPr="006B5278">
      <w:rPr>
        <w:rStyle w:val="ab"/>
        <w:rFonts w:ascii="Times New Roman" w:hAnsi="Times New Roman"/>
        <w:sz w:val="18"/>
        <w:szCs w:val="18"/>
      </w:rPr>
      <w:fldChar w:fldCharType="begin"/>
    </w:r>
    <w:r w:rsidR="00A211E5" w:rsidRPr="006B5278">
      <w:rPr>
        <w:rStyle w:val="ab"/>
        <w:rFonts w:ascii="Times New Roman" w:hAnsi="Times New Roman"/>
        <w:sz w:val="18"/>
        <w:szCs w:val="18"/>
      </w:rPr>
      <w:instrText xml:space="preserve">PAGE  </w:instrText>
    </w:r>
    <w:r w:rsidRPr="006B5278">
      <w:rPr>
        <w:rStyle w:val="ab"/>
        <w:rFonts w:ascii="Times New Roman" w:hAnsi="Times New Roman"/>
        <w:sz w:val="18"/>
        <w:szCs w:val="18"/>
      </w:rPr>
      <w:fldChar w:fldCharType="separate"/>
    </w:r>
    <w:r w:rsidR="00E90690">
      <w:rPr>
        <w:rStyle w:val="ab"/>
        <w:rFonts w:ascii="Times New Roman" w:hAnsi="Times New Roman"/>
        <w:noProof/>
        <w:sz w:val="18"/>
        <w:szCs w:val="18"/>
      </w:rPr>
      <w:t>4</w:t>
    </w:r>
    <w:r w:rsidRPr="006B5278">
      <w:rPr>
        <w:rStyle w:val="ab"/>
        <w:rFonts w:ascii="Times New Roman" w:hAnsi="Times New Roman"/>
        <w:sz w:val="18"/>
        <w:szCs w:val="18"/>
      </w:rPr>
      <w:fldChar w:fldCharType="end"/>
    </w:r>
  </w:p>
  <w:p w:rsidR="00A211E5" w:rsidRPr="006B5278" w:rsidRDefault="00A211E5" w:rsidP="00F97669">
    <w:pPr>
      <w:pStyle w:val="aa"/>
      <w:ind w:right="360"/>
      <w:rPr>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79DB" w:rsidRPr="006B5278" w:rsidRDefault="002279DB">
      <w:pPr>
        <w:rPr>
          <w:sz w:val="22"/>
          <w:szCs w:val="22"/>
        </w:rPr>
      </w:pPr>
      <w:r w:rsidRPr="006B5278">
        <w:rPr>
          <w:sz w:val="22"/>
          <w:szCs w:val="22"/>
        </w:rPr>
        <w:separator/>
      </w:r>
    </w:p>
  </w:footnote>
  <w:footnote w:type="continuationSeparator" w:id="0">
    <w:p w:rsidR="002279DB" w:rsidRPr="006B5278" w:rsidRDefault="002279DB">
      <w:pPr>
        <w:rPr>
          <w:sz w:val="22"/>
          <w:szCs w:val="22"/>
        </w:rPr>
      </w:pPr>
      <w:r w:rsidRPr="006B5278">
        <w:rPr>
          <w:sz w:val="22"/>
          <w:szCs w:val="22"/>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331AC6"/>
    <w:multiLevelType w:val="hybridMultilevel"/>
    <w:tmpl w:val="1C30D4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A66227C"/>
    <w:multiLevelType w:val="hybridMultilevel"/>
    <w:tmpl w:val="D7404804"/>
    <w:lvl w:ilvl="0" w:tplc="0BBEF29E">
      <w:start w:val="1"/>
      <w:numFmt w:val="bullet"/>
      <w:lvlText w:val=""/>
      <w:lvlJc w:val="left"/>
      <w:pPr>
        <w:tabs>
          <w:tab w:val="num" w:pos="836"/>
        </w:tabs>
        <w:ind w:left="836"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AE52D68"/>
    <w:multiLevelType w:val="hybridMultilevel"/>
    <w:tmpl w:val="72D4CD2C"/>
    <w:lvl w:ilvl="0" w:tplc="0BBEF29E">
      <w:start w:val="1"/>
      <w:numFmt w:val="bullet"/>
      <w:lvlText w:val=""/>
      <w:lvlJc w:val="left"/>
      <w:pPr>
        <w:tabs>
          <w:tab w:val="num" w:pos="836"/>
        </w:tabs>
        <w:ind w:left="836"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1413092"/>
    <w:multiLevelType w:val="hybridMultilevel"/>
    <w:tmpl w:val="F8B4D0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25C0B98"/>
    <w:multiLevelType w:val="hybridMultilevel"/>
    <w:tmpl w:val="DBC496FE"/>
    <w:lvl w:ilvl="0" w:tplc="BA70E9C6">
      <w:start w:val="1"/>
      <w:numFmt w:val="decimal"/>
      <w:lvlText w:val="%1)"/>
      <w:lvlJc w:val="left"/>
      <w:pPr>
        <w:ind w:left="1129" w:hanging="4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5673BF7"/>
    <w:multiLevelType w:val="hybridMultilevel"/>
    <w:tmpl w:val="5B868D3C"/>
    <w:lvl w:ilvl="0" w:tplc="04190001">
      <w:start w:val="1"/>
      <w:numFmt w:val="bullet"/>
      <w:lvlText w:val=""/>
      <w:lvlJc w:val="left"/>
      <w:pPr>
        <w:tabs>
          <w:tab w:val="num" w:pos="1680"/>
        </w:tabs>
        <w:ind w:left="1680" w:hanging="360"/>
      </w:pPr>
      <w:rPr>
        <w:rFonts w:ascii="Symbol" w:hAnsi="Symbol" w:hint="default"/>
      </w:rPr>
    </w:lvl>
    <w:lvl w:ilvl="1" w:tplc="04190003" w:tentative="1">
      <w:start w:val="1"/>
      <w:numFmt w:val="bullet"/>
      <w:lvlText w:val="o"/>
      <w:lvlJc w:val="left"/>
      <w:pPr>
        <w:tabs>
          <w:tab w:val="num" w:pos="2400"/>
        </w:tabs>
        <w:ind w:left="2400" w:hanging="360"/>
      </w:pPr>
      <w:rPr>
        <w:rFonts w:ascii="Courier New" w:hAnsi="Courier New" w:cs="Courier New" w:hint="default"/>
      </w:rPr>
    </w:lvl>
    <w:lvl w:ilvl="2" w:tplc="04190005" w:tentative="1">
      <w:start w:val="1"/>
      <w:numFmt w:val="bullet"/>
      <w:lvlText w:val=""/>
      <w:lvlJc w:val="left"/>
      <w:pPr>
        <w:tabs>
          <w:tab w:val="num" w:pos="3120"/>
        </w:tabs>
        <w:ind w:left="3120" w:hanging="360"/>
      </w:pPr>
      <w:rPr>
        <w:rFonts w:ascii="Wingdings" w:hAnsi="Wingdings" w:hint="default"/>
      </w:rPr>
    </w:lvl>
    <w:lvl w:ilvl="3" w:tplc="04190001" w:tentative="1">
      <w:start w:val="1"/>
      <w:numFmt w:val="bullet"/>
      <w:lvlText w:val=""/>
      <w:lvlJc w:val="left"/>
      <w:pPr>
        <w:tabs>
          <w:tab w:val="num" w:pos="3840"/>
        </w:tabs>
        <w:ind w:left="3840" w:hanging="360"/>
      </w:pPr>
      <w:rPr>
        <w:rFonts w:ascii="Symbol" w:hAnsi="Symbol" w:hint="default"/>
      </w:rPr>
    </w:lvl>
    <w:lvl w:ilvl="4" w:tplc="04190003" w:tentative="1">
      <w:start w:val="1"/>
      <w:numFmt w:val="bullet"/>
      <w:lvlText w:val="o"/>
      <w:lvlJc w:val="left"/>
      <w:pPr>
        <w:tabs>
          <w:tab w:val="num" w:pos="4560"/>
        </w:tabs>
        <w:ind w:left="4560" w:hanging="360"/>
      </w:pPr>
      <w:rPr>
        <w:rFonts w:ascii="Courier New" w:hAnsi="Courier New" w:cs="Courier New" w:hint="default"/>
      </w:rPr>
    </w:lvl>
    <w:lvl w:ilvl="5" w:tplc="04190005" w:tentative="1">
      <w:start w:val="1"/>
      <w:numFmt w:val="bullet"/>
      <w:lvlText w:val=""/>
      <w:lvlJc w:val="left"/>
      <w:pPr>
        <w:tabs>
          <w:tab w:val="num" w:pos="5280"/>
        </w:tabs>
        <w:ind w:left="5280" w:hanging="360"/>
      </w:pPr>
      <w:rPr>
        <w:rFonts w:ascii="Wingdings" w:hAnsi="Wingdings" w:hint="default"/>
      </w:rPr>
    </w:lvl>
    <w:lvl w:ilvl="6" w:tplc="04190001" w:tentative="1">
      <w:start w:val="1"/>
      <w:numFmt w:val="bullet"/>
      <w:lvlText w:val=""/>
      <w:lvlJc w:val="left"/>
      <w:pPr>
        <w:tabs>
          <w:tab w:val="num" w:pos="6000"/>
        </w:tabs>
        <w:ind w:left="6000" w:hanging="360"/>
      </w:pPr>
      <w:rPr>
        <w:rFonts w:ascii="Symbol" w:hAnsi="Symbol" w:hint="default"/>
      </w:rPr>
    </w:lvl>
    <w:lvl w:ilvl="7" w:tplc="04190003" w:tentative="1">
      <w:start w:val="1"/>
      <w:numFmt w:val="bullet"/>
      <w:lvlText w:val="o"/>
      <w:lvlJc w:val="left"/>
      <w:pPr>
        <w:tabs>
          <w:tab w:val="num" w:pos="6720"/>
        </w:tabs>
        <w:ind w:left="6720" w:hanging="360"/>
      </w:pPr>
      <w:rPr>
        <w:rFonts w:ascii="Courier New" w:hAnsi="Courier New" w:cs="Courier New" w:hint="default"/>
      </w:rPr>
    </w:lvl>
    <w:lvl w:ilvl="8" w:tplc="04190005" w:tentative="1">
      <w:start w:val="1"/>
      <w:numFmt w:val="bullet"/>
      <w:lvlText w:val=""/>
      <w:lvlJc w:val="left"/>
      <w:pPr>
        <w:tabs>
          <w:tab w:val="num" w:pos="7440"/>
        </w:tabs>
        <w:ind w:left="7440" w:hanging="360"/>
      </w:pPr>
      <w:rPr>
        <w:rFonts w:ascii="Wingdings" w:hAnsi="Wingdings" w:hint="default"/>
      </w:rPr>
    </w:lvl>
  </w:abstractNum>
  <w:abstractNum w:abstractNumId="6">
    <w:nsid w:val="15D54625"/>
    <w:multiLevelType w:val="hybridMultilevel"/>
    <w:tmpl w:val="5764F42E"/>
    <w:lvl w:ilvl="0" w:tplc="0419000F">
      <w:start w:val="1"/>
      <w:numFmt w:val="decimal"/>
      <w:lvlText w:val="%1."/>
      <w:lvlJc w:val="left"/>
      <w:pPr>
        <w:ind w:left="1350" w:hanging="360"/>
      </w:pPr>
    </w:lvl>
    <w:lvl w:ilvl="1" w:tplc="04190019" w:tentative="1">
      <w:start w:val="1"/>
      <w:numFmt w:val="lowerLetter"/>
      <w:lvlText w:val="%2."/>
      <w:lvlJc w:val="left"/>
      <w:pPr>
        <w:ind w:left="2070" w:hanging="360"/>
      </w:pPr>
    </w:lvl>
    <w:lvl w:ilvl="2" w:tplc="0419001B" w:tentative="1">
      <w:start w:val="1"/>
      <w:numFmt w:val="lowerRoman"/>
      <w:lvlText w:val="%3."/>
      <w:lvlJc w:val="right"/>
      <w:pPr>
        <w:ind w:left="2790" w:hanging="180"/>
      </w:pPr>
    </w:lvl>
    <w:lvl w:ilvl="3" w:tplc="0419000F" w:tentative="1">
      <w:start w:val="1"/>
      <w:numFmt w:val="decimal"/>
      <w:lvlText w:val="%4."/>
      <w:lvlJc w:val="left"/>
      <w:pPr>
        <w:ind w:left="3510" w:hanging="360"/>
      </w:pPr>
    </w:lvl>
    <w:lvl w:ilvl="4" w:tplc="04190019" w:tentative="1">
      <w:start w:val="1"/>
      <w:numFmt w:val="lowerLetter"/>
      <w:lvlText w:val="%5."/>
      <w:lvlJc w:val="left"/>
      <w:pPr>
        <w:ind w:left="4230" w:hanging="360"/>
      </w:pPr>
    </w:lvl>
    <w:lvl w:ilvl="5" w:tplc="0419001B" w:tentative="1">
      <w:start w:val="1"/>
      <w:numFmt w:val="lowerRoman"/>
      <w:lvlText w:val="%6."/>
      <w:lvlJc w:val="right"/>
      <w:pPr>
        <w:ind w:left="4950" w:hanging="180"/>
      </w:pPr>
    </w:lvl>
    <w:lvl w:ilvl="6" w:tplc="0419000F" w:tentative="1">
      <w:start w:val="1"/>
      <w:numFmt w:val="decimal"/>
      <w:lvlText w:val="%7."/>
      <w:lvlJc w:val="left"/>
      <w:pPr>
        <w:ind w:left="5670" w:hanging="360"/>
      </w:pPr>
    </w:lvl>
    <w:lvl w:ilvl="7" w:tplc="04190019" w:tentative="1">
      <w:start w:val="1"/>
      <w:numFmt w:val="lowerLetter"/>
      <w:lvlText w:val="%8."/>
      <w:lvlJc w:val="left"/>
      <w:pPr>
        <w:ind w:left="6390" w:hanging="360"/>
      </w:pPr>
    </w:lvl>
    <w:lvl w:ilvl="8" w:tplc="0419001B" w:tentative="1">
      <w:start w:val="1"/>
      <w:numFmt w:val="lowerRoman"/>
      <w:lvlText w:val="%9."/>
      <w:lvlJc w:val="right"/>
      <w:pPr>
        <w:ind w:left="7110" w:hanging="180"/>
      </w:pPr>
    </w:lvl>
  </w:abstractNum>
  <w:abstractNum w:abstractNumId="7">
    <w:nsid w:val="1AB835D1"/>
    <w:multiLevelType w:val="hybridMultilevel"/>
    <w:tmpl w:val="94CCC974"/>
    <w:lvl w:ilvl="0" w:tplc="0BBEF29E">
      <w:start w:val="1"/>
      <w:numFmt w:val="bullet"/>
      <w:lvlText w:val=""/>
      <w:lvlJc w:val="left"/>
      <w:pPr>
        <w:tabs>
          <w:tab w:val="num" w:pos="836"/>
        </w:tabs>
        <w:ind w:left="836"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B874098"/>
    <w:multiLevelType w:val="hybridMultilevel"/>
    <w:tmpl w:val="FC66591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E5F62B3"/>
    <w:multiLevelType w:val="hybridMultilevel"/>
    <w:tmpl w:val="AE6E5364"/>
    <w:lvl w:ilvl="0" w:tplc="04190011">
      <w:start w:val="1"/>
      <w:numFmt w:val="decimal"/>
      <w:lvlText w:val="%1)"/>
      <w:lvlJc w:val="left"/>
      <w:pPr>
        <w:ind w:left="1479" w:hanging="852"/>
      </w:pPr>
      <w:rPr>
        <w:rFonts w:hint="default"/>
      </w:rPr>
    </w:lvl>
    <w:lvl w:ilvl="1" w:tplc="04190019" w:tentative="1">
      <w:start w:val="1"/>
      <w:numFmt w:val="lowerLetter"/>
      <w:lvlText w:val="%2."/>
      <w:lvlJc w:val="left"/>
      <w:pPr>
        <w:ind w:left="1707" w:hanging="360"/>
      </w:pPr>
    </w:lvl>
    <w:lvl w:ilvl="2" w:tplc="0419001B" w:tentative="1">
      <w:start w:val="1"/>
      <w:numFmt w:val="lowerRoman"/>
      <w:lvlText w:val="%3."/>
      <w:lvlJc w:val="right"/>
      <w:pPr>
        <w:ind w:left="2427" w:hanging="180"/>
      </w:pPr>
    </w:lvl>
    <w:lvl w:ilvl="3" w:tplc="0419000F" w:tentative="1">
      <w:start w:val="1"/>
      <w:numFmt w:val="decimal"/>
      <w:lvlText w:val="%4."/>
      <w:lvlJc w:val="left"/>
      <w:pPr>
        <w:ind w:left="3147" w:hanging="360"/>
      </w:pPr>
    </w:lvl>
    <w:lvl w:ilvl="4" w:tplc="04190019" w:tentative="1">
      <w:start w:val="1"/>
      <w:numFmt w:val="lowerLetter"/>
      <w:lvlText w:val="%5."/>
      <w:lvlJc w:val="left"/>
      <w:pPr>
        <w:ind w:left="3867" w:hanging="360"/>
      </w:pPr>
    </w:lvl>
    <w:lvl w:ilvl="5" w:tplc="0419001B" w:tentative="1">
      <w:start w:val="1"/>
      <w:numFmt w:val="lowerRoman"/>
      <w:lvlText w:val="%6."/>
      <w:lvlJc w:val="right"/>
      <w:pPr>
        <w:ind w:left="4587" w:hanging="180"/>
      </w:pPr>
    </w:lvl>
    <w:lvl w:ilvl="6" w:tplc="0419000F" w:tentative="1">
      <w:start w:val="1"/>
      <w:numFmt w:val="decimal"/>
      <w:lvlText w:val="%7."/>
      <w:lvlJc w:val="left"/>
      <w:pPr>
        <w:ind w:left="5307" w:hanging="360"/>
      </w:pPr>
    </w:lvl>
    <w:lvl w:ilvl="7" w:tplc="04190019" w:tentative="1">
      <w:start w:val="1"/>
      <w:numFmt w:val="lowerLetter"/>
      <w:lvlText w:val="%8."/>
      <w:lvlJc w:val="left"/>
      <w:pPr>
        <w:ind w:left="6027" w:hanging="360"/>
      </w:pPr>
    </w:lvl>
    <w:lvl w:ilvl="8" w:tplc="0419001B" w:tentative="1">
      <w:start w:val="1"/>
      <w:numFmt w:val="lowerRoman"/>
      <w:lvlText w:val="%9."/>
      <w:lvlJc w:val="right"/>
      <w:pPr>
        <w:ind w:left="6747" w:hanging="180"/>
      </w:pPr>
    </w:lvl>
  </w:abstractNum>
  <w:abstractNum w:abstractNumId="10">
    <w:nsid w:val="2368082C"/>
    <w:multiLevelType w:val="hybridMultilevel"/>
    <w:tmpl w:val="38F8F4C0"/>
    <w:lvl w:ilvl="0" w:tplc="272A017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29C3557F"/>
    <w:multiLevelType w:val="hybridMultilevel"/>
    <w:tmpl w:val="C4FC88D8"/>
    <w:lvl w:ilvl="0" w:tplc="C142B65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2CDC2174"/>
    <w:multiLevelType w:val="hybridMultilevel"/>
    <w:tmpl w:val="4D788E6A"/>
    <w:lvl w:ilvl="0" w:tplc="0BBEF29E">
      <w:start w:val="1"/>
      <w:numFmt w:val="bullet"/>
      <w:lvlText w:val=""/>
      <w:lvlJc w:val="left"/>
      <w:pPr>
        <w:tabs>
          <w:tab w:val="num" w:pos="836"/>
        </w:tabs>
        <w:ind w:left="836"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37323155"/>
    <w:multiLevelType w:val="hybridMultilevel"/>
    <w:tmpl w:val="F8464D2E"/>
    <w:lvl w:ilvl="0" w:tplc="623E5600">
      <w:start w:val="1"/>
      <w:numFmt w:val="decimal"/>
      <w:lvlText w:val="%1)"/>
      <w:lvlJc w:val="left"/>
      <w:pPr>
        <w:ind w:left="1557" w:hanging="990"/>
      </w:pPr>
      <w:rPr>
        <w:rFonts w:hint="default"/>
        <w:sz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381A78DF"/>
    <w:multiLevelType w:val="hybridMultilevel"/>
    <w:tmpl w:val="C0CE4918"/>
    <w:lvl w:ilvl="0" w:tplc="53984CA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39257B1E"/>
    <w:multiLevelType w:val="hybridMultilevel"/>
    <w:tmpl w:val="BBFC2542"/>
    <w:lvl w:ilvl="0" w:tplc="2984FBF0">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A3F3373"/>
    <w:multiLevelType w:val="hybridMultilevel"/>
    <w:tmpl w:val="EE40CCEE"/>
    <w:lvl w:ilvl="0" w:tplc="0BBEF29E">
      <w:start w:val="1"/>
      <w:numFmt w:val="bullet"/>
      <w:lvlText w:val=""/>
      <w:lvlJc w:val="left"/>
      <w:pPr>
        <w:tabs>
          <w:tab w:val="num" w:pos="836"/>
        </w:tabs>
        <w:ind w:left="836"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41C5614D"/>
    <w:multiLevelType w:val="hybridMultilevel"/>
    <w:tmpl w:val="44F62180"/>
    <w:lvl w:ilvl="0" w:tplc="431E56B8">
      <w:start w:val="1"/>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54C25C4C"/>
    <w:multiLevelType w:val="hybridMultilevel"/>
    <w:tmpl w:val="137CF878"/>
    <w:lvl w:ilvl="0" w:tplc="3522A812">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63A34038"/>
    <w:multiLevelType w:val="hybridMultilevel"/>
    <w:tmpl w:val="C1CC3806"/>
    <w:lvl w:ilvl="0" w:tplc="2572115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0">
    <w:nsid w:val="6AF44E88"/>
    <w:multiLevelType w:val="multilevel"/>
    <w:tmpl w:val="94CCC974"/>
    <w:lvl w:ilvl="0">
      <w:start w:val="1"/>
      <w:numFmt w:val="bullet"/>
      <w:lvlText w:val=""/>
      <w:lvlJc w:val="left"/>
      <w:pPr>
        <w:tabs>
          <w:tab w:val="num" w:pos="836"/>
        </w:tabs>
        <w:ind w:left="836"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nsid w:val="71807EA8"/>
    <w:multiLevelType w:val="hybridMultilevel"/>
    <w:tmpl w:val="057E2860"/>
    <w:lvl w:ilvl="0" w:tplc="40765AF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7C5512CC"/>
    <w:multiLevelType w:val="hybridMultilevel"/>
    <w:tmpl w:val="F564C03A"/>
    <w:lvl w:ilvl="0" w:tplc="4A0E7612">
      <w:start w:val="5"/>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nsid w:val="7EB07D5C"/>
    <w:multiLevelType w:val="hybridMultilevel"/>
    <w:tmpl w:val="94FE75D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F430F3E"/>
    <w:multiLevelType w:val="hybridMultilevel"/>
    <w:tmpl w:val="D42ACFF2"/>
    <w:lvl w:ilvl="0" w:tplc="0BBEF29E">
      <w:start w:val="1"/>
      <w:numFmt w:val="bullet"/>
      <w:lvlText w:val=""/>
      <w:lvlJc w:val="left"/>
      <w:pPr>
        <w:tabs>
          <w:tab w:val="num" w:pos="836"/>
        </w:tabs>
        <w:ind w:left="836"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4"/>
  </w:num>
  <w:num w:numId="3">
    <w:abstractNumId w:val="1"/>
  </w:num>
  <w:num w:numId="4">
    <w:abstractNumId w:val="16"/>
  </w:num>
  <w:num w:numId="5">
    <w:abstractNumId w:val="12"/>
  </w:num>
  <w:num w:numId="6">
    <w:abstractNumId w:val="2"/>
  </w:num>
  <w:num w:numId="7">
    <w:abstractNumId w:val="18"/>
  </w:num>
  <w:num w:numId="8">
    <w:abstractNumId w:val="17"/>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num>
  <w:num w:numId="18">
    <w:abstractNumId w:val="5"/>
  </w:num>
  <w:num w:numId="19">
    <w:abstractNumId w:val="3"/>
  </w:num>
  <w:num w:numId="20">
    <w:abstractNumId w:val="11"/>
  </w:num>
  <w:num w:numId="21">
    <w:abstractNumId w:val="8"/>
  </w:num>
  <w:num w:numId="22">
    <w:abstractNumId w:val="23"/>
  </w:num>
  <w:num w:numId="23">
    <w:abstractNumId w:val="0"/>
  </w:num>
  <w:num w:numId="24">
    <w:abstractNumId w:val="15"/>
  </w:num>
  <w:num w:numId="25">
    <w:abstractNumId w:val="19"/>
  </w:num>
  <w:num w:numId="26">
    <w:abstractNumId w:val="10"/>
  </w:num>
  <w:num w:numId="27">
    <w:abstractNumId w:val="6"/>
  </w:num>
  <w:num w:numId="28">
    <w:abstractNumId w:val="9"/>
  </w:num>
  <w:num w:numId="29">
    <w:abstractNumId w:val="14"/>
  </w:num>
  <w:num w:numId="30">
    <w:abstractNumId w:val="4"/>
  </w:num>
  <w:num w:numId="31">
    <w:abstractNumId w:val="21"/>
  </w:num>
  <w:num w:numId="32">
    <w:abstractNumId w:val="13"/>
  </w:num>
  <w:num w:numId="3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732A93"/>
    <w:rsid w:val="00000AE8"/>
    <w:rsid w:val="000013D8"/>
    <w:rsid w:val="000017B9"/>
    <w:rsid w:val="0000260C"/>
    <w:rsid w:val="000040FF"/>
    <w:rsid w:val="000042DD"/>
    <w:rsid w:val="000044A3"/>
    <w:rsid w:val="00004F31"/>
    <w:rsid w:val="00007ABE"/>
    <w:rsid w:val="00007AF6"/>
    <w:rsid w:val="00007F8B"/>
    <w:rsid w:val="00011A89"/>
    <w:rsid w:val="00011E04"/>
    <w:rsid w:val="000132A5"/>
    <w:rsid w:val="00014E2B"/>
    <w:rsid w:val="00015B36"/>
    <w:rsid w:val="00015D3E"/>
    <w:rsid w:val="000172EF"/>
    <w:rsid w:val="00017F68"/>
    <w:rsid w:val="000206CF"/>
    <w:rsid w:val="00020DB5"/>
    <w:rsid w:val="00020F34"/>
    <w:rsid w:val="00020F73"/>
    <w:rsid w:val="000215B4"/>
    <w:rsid w:val="000219A6"/>
    <w:rsid w:val="00021F81"/>
    <w:rsid w:val="000229A5"/>
    <w:rsid w:val="00022D3B"/>
    <w:rsid w:val="00023949"/>
    <w:rsid w:val="00023B5B"/>
    <w:rsid w:val="00025567"/>
    <w:rsid w:val="00025689"/>
    <w:rsid w:val="0003047B"/>
    <w:rsid w:val="00030676"/>
    <w:rsid w:val="000308E1"/>
    <w:rsid w:val="00031D1A"/>
    <w:rsid w:val="00032E7A"/>
    <w:rsid w:val="00033312"/>
    <w:rsid w:val="00034CDD"/>
    <w:rsid w:val="00036CA2"/>
    <w:rsid w:val="00037961"/>
    <w:rsid w:val="00040A5F"/>
    <w:rsid w:val="00042DA2"/>
    <w:rsid w:val="00042F0E"/>
    <w:rsid w:val="00043719"/>
    <w:rsid w:val="000437E6"/>
    <w:rsid w:val="0004558F"/>
    <w:rsid w:val="000458BA"/>
    <w:rsid w:val="00047AC3"/>
    <w:rsid w:val="00052EA3"/>
    <w:rsid w:val="00053704"/>
    <w:rsid w:val="00053C26"/>
    <w:rsid w:val="000543C1"/>
    <w:rsid w:val="00054991"/>
    <w:rsid w:val="00057623"/>
    <w:rsid w:val="00057B10"/>
    <w:rsid w:val="00060026"/>
    <w:rsid w:val="0006043D"/>
    <w:rsid w:val="00064AD6"/>
    <w:rsid w:val="000658DB"/>
    <w:rsid w:val="0006599E"/>
    <w:rsid w:val="000659B7"/>
    <w:rsid w:val="00066881"/>
    <w:rsid w:val="00070936"/>
    <w:rsid w:val="00070A57"/>
    <w:rsid w:val="000714AF"/>
    <w:rsid w:val="000729A8"/>
    <w:rsid w:val="00073903"/>
    <w:rsid w:val="00074FCE"/>
    <w:rsid w:val="000752A2"/>
    <w:rsid w:val="000754CF"/>
    <w:rsid w:val="00076267"/>
    <w:rsid w:val="00076C75"/>
    <w:rsid w:val="000828A7"/>
    <w:rsid w:val="0008323A"/>
    <w:rsid w:val="0008390B"/>
    <w:rsid w:val="00085287"/>
    <w:rsid w:val="0008688B"/>
    <w:rsid w:val="00087022"/>
    <w:rsid w:val="0008754E"/>
    <w:rsid w:val="00087CA5"/>
    <w:rsid w:val="00091F0A"/>
    <w:rsid w:val="00092289"/>
    <w:rsid w:val="00092E3C"/>
    <w:rsid w:val="000941E0"/>
    <w:rsid w:val="00094609"/>
    <w:rsid w:val="00094A57"/>
    <w:rsid w:val="00095EBD"/>
    <w:rsid w:val="00096A12"/>
    <w:rsid w:val="00096F97"/>
    <w:rsid w:val="00096FD2"/>
    <w:rsid w:val="000A0C3C"/>
    <w:rsid w:val="000A105B"/>
    <w:rsid w:val="000A1926"/>
    <w:rsid w:val="000A2861"/>
    <w:rsid w:val="000A3063"/>
    <w:rsid w:val="000A3082"/>
    <w:rsid w:val="000A3969"/>
    <w:rsid w:val="000A50DC"/>
    <w:rsid w:val="000A7E14"/>
    <w:rsid w:val="000B13F3"/>
    <w:rsid w:val="000B1559"/>
    <w:rsid w:val="000B1EF6"/>
    <w:rsid w:val="000B3605"/>
    <w:rsid w:val="000B40E3"/>
    <w:rsid w:val="000B7F3C"/>
    <w:rsid w:val="000C0A6F"/>
    <w:rsid w:val="000C11A5"/>
    <w:rsid w:val="000C241D"/>
    <w:rsid w:val="000C28D8"/>
    <w:rsid w:val="000C3116"/>
    <w:rsid w:val="000C354A"/>
    <w:rsid w:val="000C3D48"/>
    <w:rsid w:val="000C48F3"/>
    <w:rsid w:val="000C635B"/>
    <w:rsid w:val="000C7273"/>
    <w:rsid w:val="000D1415"/>
    <w:rsid w:val="000D45B9"/>
    <w:rsid w:val="000D531A"/>
    <w:rsid w:val="000D6F89"/>
    <w:rsid w:val="000D7040"/>
    <w:rsid w:val="000D75D1"/>
    <w:rsid w:val="000E0EBD"/>
    <w:rsid w:val="000E1BCB"/>
    <w:rsid w:val="000E6525"/>
    <w:rsid w:val="000E6A0B"/>
    <w:rsid w:val="000E6D7B"/>
    <w:rsid w:val="000E75C1"/>
    <w:rsid w:val="000F04FF"/>
    <w:rsid w:val="000F49A2"/>
    <w:rsid w:val="000F49B4"/>
    <w:rsid w:val="000F4AF3"/>
    <w:rsid w:val="000F5418"/>
    <w:rsid w:val="000F5D7B"/>
    <w:rsid w:val="000F699C"/>
    <w:rsid w:val="000F704B"/>
    <w:rsid w:val="000F7DEA"/>
    <w:rsid w:val="001004A0"/>
    <w:rsid w:val="0010187F"/>
    <w:rsid w:val="001028F5"/>
    <w:rsid w:val="0010306B"/>
    <w:rsid w:val="001032C0"/>
    <w:rsid w:val="00103666"/>
    <w:rsid w:val="00103A0C"/>
    <w:rsid w:val="00104469"/>
    <w:rsid w:val="0010483B"/>
    <w:rsid w:val="0010483D"/>
    <w:rsid w:val="00106492"/>
    <w:rsid w:val="001064C0"/>
    <w:rsid w:val="001108AD"/>
    <w:rsid w:val="00110CA0"/>
    <w:rsid w:val="0011225E"/>
    <w:rsid w:val="001137E3"/>
    <w:rsid w:val="00114137"/>
    <w:rsid w:val="001144F8"/>
    <w:rsid w:val="00116852"/>
    <w:rsid w:val="0011744C"/>
    <w:rsid w:val="00121344"/>
    <w:rsid w:val="001237BB"/>
    <w:rsid w:val="001246FA"/>
    <w:rsid w:val="00125B1B"/>
    <w:rsid w:val="00126231"/>
    <w:rsid w:val="00127B28"/>
    <w:rsid w:val="00127C58"/>
    <w:rsid w:val="00130CD7"/>
    <w:rsid w:val="00131AE9"/>
    <w:rsid w:val="00132355"/>
    <w:rsid w:val="00132B89"/>
    <w:rsid w:val="00133A42"/>
    <w:rsid w:val="00133F82"/>
    <w:rsid w:val="00134398"/>
    <w:rsid w:val="001372E0"/>
    <w:rsid w:val="001376B0"/>
    <w:rsid w:val="00137F19"/>
    <w:rsid w:val="00140364"/>
    <w:rsid w:val="00140989"/>
    <w:rsid w:val="0014116B"/>
    <w:rsid w:val="00141BBE"/>
    <w:rsid w:val="00141D7B"/>
    <w:rsid w:val="00144CA6"/>
    <w:rsid w:val="001457AB"/>
    <w:rsid w:val="001465EB"/>
    <w:rsid w:val="00146A99"/>
    <w:rsid w:val="0015062D"/>
    <w:rsid w:val="001507F4"/>
    <w:rsid w:val="00150AE2"/>
    <w:rsid w:val="00151E06"/>
    <w:rsid w:val="001528DA"/>
    <w:rsid w:val="00152F00"/>
    <w:rsid w:val="00156E77"/>
    <w:rsid w:val="00157FE8"/>
    <w:rsid w:val="00160E94"/>
    <w:rsid w:val="0016115A"/>
    <w:rsid w:val="00162440"/>
    <w:rsid w:val="001633D7"/>
    <w:rsid w:val="001634D6"/>
    <w:rsid w:val="00163AE3"/>
    <w:rsid w:val="0016470B"/>
    <w:rsid w:val="00164D2F"/>
    <w:rsid w:val="00164F6D"/>
    <w:rsid w:val="00165ACB"/>
    <w:rsid w:val="00165B58"/>
    <w:rsid w:val="00165D47"/>
    <w:rsid w:val="0016671A"/>
    <w:rsid w:val="001667A8"/>
    <w:rsid w:val="001667DA"/>
    <w:rsid w:val="001669F5"/>
    <w:rsid w:val="00167505"/>
    <w:rsid w:val="0017068B"/>
    <w:rsid w:val="00171DE2"/>
    <w:rsid w:val="00172226"/>
    <w:rsid w:val="00174A5C"/>
    <w:rsid w:val="00174CEF"/>
    <w:rsid w:val="00175078"/>
    <w:rsid w:val="00175304"/>
    <w:rsid w:val="00175CBD"/>
    <w:rsid w:val="00177EB7"/>
    <w:rsid w:val="0018248B"/>
    <w:rsid w:val="001827D4"/>
    <w:rsid w:val="0018294B"/>
    <w:rsid w:val="00182AA7"/>
    <w:rsid w:val="00183C36"/>
    <w:rsid w:val="00184681"/>
    <w:rsid w:val="00185796"/>
    <w:rsid w:val="001870A3"/>
    <w:rsid w:val="00187610"/>
    <w:rsid w:val="00187B8F"/>
    <w:rsid w:val="00191464"/>
    <w:rsid w:val="00192EB5"/>
    <w:rsid w:val="00195516"/>
    <w:rsid w:val="00196953"/>
    <w:rsid w:val="00197648"/>
    <w:rsid w:val="001A02B9"/>
    <w:rsid w:val="001A12DE"/>
    <w:rsid w:val="001A146D"/>
    <w:rsid w:val="001A1854"/>
    <w:rsid w:val="001A36C4"/>
    <w:rsid w:val="001A48E8"/>
    <w:rsid w:val="001A6EAC"/>
    <w:rsid w:val="001A74D3"/>
    <w:rsid w:val="001B1767"/>
    <w:rsid w:val="001B2160"/>
    <w:rsid w:val="001B270D"/>
    <w:rsid w:val="001B758C"/>
    <w:rsid w:val="001C2ED0"/>
    <w:rsid w:val="001C36E0"/>
    <w:rsid w:val="001C4456"/>
    <w:rsid w:val="001C5AC5"/>
    <w:rsid w:val="001C671D"/>
    <w:rsid w:val="001C7460"/>
    <w:rsid w:val="001D06F6"/>
    <w:rsid w:val="001D09C9"/>
    <w:rsid w:val="001D0F3D"/>
    <w:rsid w:val="001D1450"/>
    <w:rsid w:val="001D265D"/>
    <w:rsid w:val="001D35B7"/>
    <w:rsid w:val="001D3C1B"/>
    <w:rsid w:val="001D5541"/>
    <w:rsid w:val="001D671B"/>
    <w:rsid w:val="001D69F0"/>
    <w:rsid w:val="001E095C"/>
    <w:rsid w:val="001E3E90"/>
    <w:rsid w:val="001E5702"/>
    <w:rsid w:val="001E5CD6"/>
    <w:rsid w:val="001E6289"/>
    <w:rsid w:val="001E640D"/>
    <w:rsid w:val="001E7059"/>
    <w:rsid w:val="001E7DB9"/>
    <w:rsid w:val="001F057D"/>
    <w:rsid w:val="001F1381"/>
    <w:rsid w:val="001F1394"/>
    <w:rsid w:val="001F1982"/>
    <w:rsid w:val="001F3EEB"/>
    <w:rsid w:val="001F7234"/>
    <w:rsid w:val="001F7BBF"/>
    <w:rsid w:val="00200114"/>
    <w:rsid w:val="0020170A"/>
    <w:rsid w:val="002030F4"/>
    <w:rsid w:val="00203342"/>
    <w:rsid w:val="00203F7E"/>
    <w:rsid w:val="002049ED"/>
    <w:rsid w:val="002061FB"/>
    <w:rsid w:val="00210063"/>
    <w:rsid w:val="002101A0"/>
    <w:rsid w:val="002126F3"/>
    <w:rsid w:val="00213105"/>
    <w:rsid w:val="002131AA"/>
    <w:rsid w:val="002132AD"/>
    <w:rsid w:val="002139AB"/>
    <w:rsid w:val="00213AEB"/>
    <w:rsid w:val="00214AC6"/>
    <w:rsid w:val="002161F7"/>
    <w:rsid w:val="002203CA"/>
    <w:rsid w:val="00221FE0"/>
    <w:rsid w:val="0022399E"/>
    <w:rsid w:val="0022472B"/>
    <w:rsid w:val="0022692E"/>
    <w:rsid w:val="00227640"/>
    <w:rsid w:val="002279DB"/>
    <w:rsid w:val="00232AEE"/>
    <w:rsid w:val="00234F72"/>
    <w:rsid w:val="00235583"/>
    <w:rsid w:val="0023626B"/>
    <w:rsid w:val="00241541"/>
    <w:rsid w:val="00243D7D"/>
    <w:rsid w:val="00245494"/>
    <w:rsid w:val="00245E5B"/>
    <w:rsid w:val="00247300"/>
    <w:rsid w:val="002473D8"/>
    <w:rsid w:val="00247F8A"/>
    <w:rsid w:val="00253EB5"/>
    <w:rsid w:val="00254CDB"/>
    <w:rsid w:val="0025677D"/>
    <w:rsid w:val="00257761"/>
    <w:rsid w:val="002578C2"/>
    <w:rsid w:val="00257BA3"/>
    <w:rsid w:val="00257C0C"/>
    <w:rsid w:val="00262CFE"/>
    <w:rsid w:val="002645D1"/>
    <w:rsid w:val="002653AE"/>
    <w:rsid w:val="00265C45"/>
    <w:rsid w:val="00265D43"/>
    <w:rsid w:val="00266406"/>
    <w:rsid w:val="00266616"/>
    <w:rsid w:val="002701AE"/>
    <w:rsid w:val="002704C5"/>
    <w:rsid w:val="00271780"/>
    <w:rsid w:val="002725B7"/>
    <w:rsid w:val="00272F8E"/>
    <w:rsid w:val="00273820"/>
    <w:rsid w:val="00275383"/>
    <w:rsid w:val="0027599A"/>
    <w:rsid w:val="0027667E"/>
    <w:rsid w:val="00277787"/>
    <w:rsid w:val="002824EF"/>
    <w:rsid w:val="002838FB"/>
    <w:rsid w:val="00283ADC"/>
    <w:rsid w:val="00284AA3"/>
    <w:rsid w:val="00286192"/>
    <w:rsid w:val="00286284"/>
    <w:rsid w:val="00290DB9"/>
    <w:rsid w:val="00292596"/>
    <w:rsid w:val="00293898"/>
    <w:rsid w:val="00293C88"/>
    <w:rsid w:val="00293ED1"/>
    <w:rsid w:val="00293F59"/>
    <w:rsid w:val="00295DA2"/>
    <w:rsid w:val="00296F14"/>
    <w:rsid w:val="002A0D6F"/>
    <w:rsid w:val="002A0D9C"/>
    <w:rsid w:val="002A2803"/>
    <w:rsid w:val="002A3166"/>
    <w:rsid w:val="002A41DD"/>
    <w:rsid w:val="002A431F"/>
    <w:rsid w:val="002A4CFA"/>
    <w:rsid w:val="002A5049"/>
    <w:rsid w:val="002A51E1"/>
    <w:rsid w:val="002A51F6"/>
    <w:rsid w:val="002A5389"/>
    <w:rsid w:val="002A5B66"/>
    <w:rsid w:val="002A605A"/>
    <w:rsid w:val="002A6408"/>
    <w:rsid w:val="002A6A2B"/>
    <w:rsid w:val="002A6FA1"/>
    <w:rsid w:val="002B127B"/>
    <w:rsid w:val="002B2374"/>
    <w:rsid w:val="002B2435"/>
    <w:rsid w:val="002B2B4B"/>
    <w:rsid w:val="002B3CD9"/>
    <w:rsid w:val="002B412B"/>
    <w:rsid w:val="002B52CB"/>
    <w:rsid w:val="002B56F9"/>
    <w:rsid w:val="002B5AC6"/>
    <w:rsid w:val="002B636D"/>
    <w:rsid w:val="002B6487"/>
    <w:rsid w:val="002B65FC"/>
    <w:rsid w:val="002B7B0B"/>
    <w:rsid w:val="002C0558"/>
    <w:rsid w:val="002C09B4"/>
    <w:rsid w:val="002C32D3"/>
    <w:rsid w:val="002C341A"/>
    <w:rsid w:val="002C4415"/>
    <w:rsid w:val="002C45F3"/>
    <w:rsid w:val="002C493A"/>
    <w:rsid w:val="002C5914"/>
    <w:rsid w:val="002C68CA"/>
    <w:rsid w:val="002C694F"/>
    <w:rsid w:val="002D11B8"/>
    <w:rsid w:val="002D18FF"/>
    <w:rsid w:val="002D2046"/>
    <w:rsid w:val="002D2734"/>
    <w:rsid w:val="002D4897"/>
    <w:rsid w:val="002D4EB4"/>
    <w:rsid w:val="002D5158"/>
    <w:rsid w:val="002D5DA9"/>
    <w:rsid w:val="002D68C2"/>
    <w:rsid w:val="002D6A05"/>
    <w:rsid w:val="002D797E"/>
    <w:rsid w:val="002D7A78"/>
    <w:rsid w:val="002D7E4D"/>
    <w:rsid w:val="002E0AB7"/>
    <w:rsid w:val="002E147A"/>
    <w:rsid w:val="002E3821"/>
    <w:rsid w:val="002E38BB"/>
    <w:rsid w:val="002E481C"/>
    <w:rsid w:val="002E4A13"/>
    <w:rsid w:val="002E67E0"/>
    <w:rsid w:val="002E6C0C"/>
    <w:rsid w:val="002F0150"/>
    <w:rsid w:val="002F1727"/>
    <w:rsid w:val="002F1C71"/>
    <w:rsid w:val="002F2099"/>
    <w:rsid w:val="002F29C9"/>
    <w:rsid w:val="002F2F9B"/>
    <w:rsid w:val="002F4EB2"/>
    <w:rsid w:val="002F589A"/>
    <w:rsid w:val="002F5942"/>
    <w:rsid w:val="002F5C4E"/>
    <w:rsid w:val="003002B3"/>
    <w:rsid w:val="00300541"/>
    <w:rsid w:val="00300E24"/>
    <w:rsid w:val="00301454"/>
    <w:rsid w:val="00301546"/>
    <w:rsid w:val="00302086"/>
    <w:rsid w:val="003024C4"/>
    <w:rsid w:val="003043DB"/>
    <w:rsid w:val="00307304"/>
    <w:rsid w:val="00307444"/>
    <w:rsid w:val="00307E5A"/>
    <w:rsid w:val="00313739"/>
    <w:rsid w:val="003138ED"/>
    <w:rsid w:val="00313F32"/>
    <w:rsid w:val="003153C6"/>
    <w:rsid w:val="003160FE"/>
    <w:rsid w:val="00316745"/>
    <w:rsid w:val="00317107"/>
    <w:rsid w:val="00317AF3"/>
    <w:rsid w:val="00321589"/>
    <w:rsid w:val="003235AA"/>
    <w:rsid w:val="00323E8C"/>
    <w:rsid w:val="00324561"/>
    <w:rsid w:val="0032478F"/>
    <w:rsid w:val="003258D5"/>
    <w:rsid w:val="00325AD1"/>
    <w:rsid w:val="003264F7"/>
    <w:rsid w:val="00327CB8"/>
    <w:rsid w:val="003304A2"/>
    <w:rsid w:val="00331197"/>
    <w:rsid w:val="00331D9B"/>
    <w:rsid w:val="003323E1"/>
    <w:rsid w:val="003328D3"/>
    <w:rsid w:val="00334962"/>
    <w:rsid w:val="00335B3B"/>
    <w:rsid w:val="0033648F"/>
    <w:rsid w:val="00342371"/>
    <w:rsid w:val="00342F89"/>
    <w:rsid w:val="00346231"/>
    <w:rsid w:val="00346596"/>
    <w:rsid w:val="00346787"/>
    <w:rsid w:val="00346AD5"/>
    <w:rsid w:val="003471F8"/>
    <w:rsid w:val="00350596"/>
    <w:rsid w:val="003510AC"/>
    <w:rsid w:val="003512EC"/>
    <w:rsid w:val="00351C13"/>
    <w:rsid w:val="00354448"/>
    <w:rsid w:val="00354CA1"/>
    <w:rsid w:val="0035574F"/>
    <w:rsid w:val="00355FEB"/>
    <w:rsid w:val="00356026"/>
    <w:rsid w:val="003622E4"/>
    <w:rsid w:val="00363B14"/>
    <w:rsid w:val="00363C24"/>
    <w:rsid w:val="00364A19"/>
    <w:rsid w:val="00364D65"/>
    <w:rsid w:val="00364DDF"/>
    <w:rsid w:val="003652A0"/>
    <w:rsid w:val="0036624F"/>
    <w:rsid w:val="00367A59"/>
    <w:rsid w:val="00371D40"/>
    <w:rsid w:val="0037236B"/>
    <w:rsid w:val="00372ACC"/>
    <w:rsid w:val="00372D07"/>
    <w:rsid w:val="00372F21"/>
    <w:rsid w:val="0037367E"/>
    <w:rsid w:val="003736EB"/>
    <w:rsid w:val="003739D5"/>
    <w:rsid w:val="00373DC1"/>
    <w:rsid w:val="0037422E"/>
    <w:rsid w:val="003746A7"/>
    <w:rsid w:val="003769CB"/>
    <w:rsid w:val="00377C8F"/>
    <w:rsid w:val="00383480"/>
    <w:rsid w:val="00383771"/>
    <w:rsid w:val="00383866"/>
    <w:rsid w:val="00383B18"/>
    <w:rsid w:val="00383CD0"/>
    <w:rsid w:val="00385D52"/>
    <w:rsid w:val="00386129"/>
    <w:rsid w:val="00387013"/>
    <w:rsid w:val="003923FC"/>
    <w:rsid w:val="00392FC5"/>
    <w:rsid w:val="003932B5"/>
    <w:rsid w:val="00393FCA"/>
    <w:rsid w:val="003949A3"/>
    <w:rsid w:val="003968F8"/>
    <w:rsid w:val="00396FA0"/>
    <w:rsid w:val="003A0A87"/>
    <w:rsid w:val="003A2372"/>
    <w:rsid w:val="003A57A3"/>
    <w:rsid w:val="003A595A"/>
    <w:rsid w:val="003A6454"/>
    <w:rsid w:val="003A6604"/>
    <w:rsid w:val="003A7FBD"/>
    <w:rsid w:val="003B04F5"/>
    <w:rsid w:val="003B0AA6"/>
    <w:rsid w:val="003B0C0D"/>
    <w:rsid w:val="003B0DB8"/>
    <w:rsid w:val="003B12E1"/>
    <w:rsid w:val="003B1501"/>
    <w:rsid w:val="003B246C"/>
    <w:rsid w:val="003B3074"/>
    <w:rsid w:val="003B4A13"/>
    <w:rsid w:val="003B6FE8"/>
    <w:rsid w:val="003C0990"/>
    <w:rsid w:val="003C3A64"/>
    <w:rsid w:val="003C3B2A"/>
    <w:rsid w:val="003C4562"/>
    <w:rsid w:val="003C590C"/>
    <w:rsid w:val="003D0198"/>
    <w:rsid w:val="003D0B16"/>
    <w:rsid w:val="003D19DD"/>
    <w:rsid w:val="003D1C50"/>
    <w:rsid w:val="003D311A"/>
    <w:rsid w:val="003D46BF"/>
    <w:rsid w:val="003D46EB"/>
    <w:rsid w:val="003D4D42"/>
    <w:rsid w:val="003D5857"/>
    <w:rsid w:val="003D5DCB"/>
    <w:rsid w:val="003D6700"/>
    <w:rsid w:val="003D6C7F"/>
    <w:rsid w:val="003E054D"/>
    <w:rsid w:val="003E05FE"/>
    <w:rsid w:val="003E1992"/>
    <w:rsid w:val="003E2D75"/>
    <w:rsid w:val="003E2EBE"/>
    <w:rsid w:val="003E2FAD"/>
    <w:rsid w:val="003E3990"/>
    <w:rsid w:val="003E42A8"/>
    <w:rsid w:val="003E5D34"/>
    <w:rsid w:val="003E65E8"/>
    <w:rsid w:val="003E7507"/>
    <w:rsid w:val="003E7817"/>
    <w:rsid w:val="003F0004"/>
    <w:rsid w:val="003F01B5"/>
    <w:rsid w:val="003F0A75"/>
    <w:rsid w:val="003F0B37"/>
    <w:rsid w:val="003F11FB"/>
    <w:rsid w:val="003F1757"/>
    <w:rsid w:val="003F190A"/>
    <w:rsid w:val="003F230F"/>
    <w:rsid w:val="003F256E"/>
    <w:rsid w:val="003F371B"/>
    <w:rsid w:val="003F41DB"/>
    <w:rsid w:val="003F52E3"/>
    <w:rsid w:val="003F6100"/>
    <w:rsid w:val="003F64EE"/>
    <w:rsid w:val="003F6FC9"/>
    <w:rsid w:val="00401E47"/>
    <w:rsid w:val="004031AA"/>
    <w:rsid w:val="004033DA"/>
    <w:rsid w:val="004040AE"/>
    <w:rsid w:val="00406C14"/>
    <w:rsid w:val="0040752A"/>
    <w:rsid w:val="00410B88"/>
    <w:rsid w:val="004112F0"/>
    <w:rsid w:val="00411D48"/>
    <w:rsid w:val="00413769"/>
    <w:rsid w:val="004142E7"/>
    <w:rsid w:val="0041485F"/>
    <w:rsid w:val="00414FB9"/>
    <w:rsid w:val="004152F2"/>
    <w:rsid w:val="004160B3"/>
    <w:rsid w:val="0042075E"/>
    <w:rsid w:val="00420E39"/>
    <w:rsid w:val="0042144C"/>
    <w:rsid w:val="004216CD"/>
    <w:rsid w:val="00421873"/>
    <w:rsid w:val="00421D68"/>
    <w:rsid w:val="00423381"/>
    <w:rsid w:val="004248BB"/>
    <w:rsid w:val="00424B01"/>
    <w:rsid w:val="0042670E"/>
    <w:rsid w:val="00430124"/>
    <w:rsid w:val="004306B0"/>
    <w:rsid w:val="004306FD"/>
    <w:rsid w:val="0043122C"/>
    <w:rsid w:val="00431EE1"/>
    <w:rsid w:val="00432081"/>
    <w:rsid w:val="00432110"/>
    <w:rsid w:val="00432976"/>
    <w:rsid w:val="00433331"/>
    <w:rsid w:val="00434723"/>
    <w:rsid w:val="00435885"/>
    <w:rsid w:val="00435D0C"/>
    <w:rsid w:val="0044015E"/>
    <w:rsid w:val="00442A8C"/>
    <w:rsid w:val="004434E8"/>
    <w:rsid w:val="00443CD7"/>
    <w:rsid w:val="00444663"/>
    <w:rsid w:val="00444975"/>
    <w:rsid w:val="00444EFF"/>
    <w:rsid w:val="00445C42"/>
    <w:rsid w:val="0044718F"/>
    <w:rsid w:val="0044736A"/>
    <w:rsid w:val="00450B2F"/>
    <w:rsid w:val="0045298F"/>
    <w:rsid w:val="00453FAB"/>
    <w:rsid w:val="0045742B"/>
    <w:rsid w:val="00462745"/>
    <w:rsid w:val="00462BEE"/>
    <w:rsid w:val="00462C09"/>
    <w:rsid w:val="0046595E"/>
    <w:rsid w:val="00465E87"/>
    <w:rsid w:val="00466628"/>
    <w:rsid w:val="004673C7"/>
    <w:rsid w:val="004677A5"/>
    <w:rsid w:val="004678A2"/>
    <w:rsid w:val="00467F23"/>
    <w:rsid w:val="00471012"/>
    <w:rsid w:val="00471857"/>
    <w:rsid w:val="004718B8"/>
    <w:rsid w:val="00471BD1"/>
    <w:rsid w:val="00472856"/>
    <w:rsid w:val="00473EB9"/>
    <w:rsid w:val="004743F4"/>
    <w:rsid w:val="00474613"/>
    <w:rsid w:val="00474C02"/>
    <w:rsid w:val="004751D8"/>
    <w:rsid w:val="00475A39"/>
    <w:rsid w:val="004768C0"/>
    <w:rsid w:val="00476ECE"/>
    <w:rsid w:val="00477453"/>
    <w:rsid w:val="00477662"/>
    <w:rsid w:val="004801E7"/>
    <w:rsid w:val="004803A2"/>
    <w:rsid w:val="004806A1"/>
    <w:rsid w:val="004807E0"/>
    <w:rsid w:val="00481B4F"/>
    <w:rsid w:val="004832CD"/>
    <w:rsid w:val="004838DF"/>
    <w:rsid w:val="00485BBC"/>
    <w:rsid w:val="004868BD"/>
    <w:rsid w:val="00486FD7"/>
    <w:rsid w:val="0049003C"/>
    <w:rsid w:val="0049178A"/>
    <w:rsid w:val="00492D93"/>
    <w:rsid w:val="004946F7"/>
    <w:rsid w:val="00495C38"/>
    <w:rsid w:val="00496D15"/>
    <w:rsid w:val="00496DAA"/>
    <w:rsid w:val="00497E73"/>
    <w:rsid w:val="004A1548"/>
    <w:rsid w:val="004A282E"/>
    <w:rsid w:val="004A3456"/>
    <w:rsid w:val="004A3765"/>
    <w:rsid w:val="004A41A1"/>
    <w:rsid w:val="004A5AB4"/>
    <w:rsid w:val="004A751F"/>
    <w:rsid w:val="004A7A53"/>
    <w:rsid w:val="004A7C8D"/>
    <w:rsid w:val="004B2464"/>
    <w:rsid w:val="004B2513"/>
    <w:rsid w:val="004B25C0"/>
    <w:rsid w:val="004B39CB"/>
    <w:rsid w:val="004B4044"/>
    <w:rsid w:val="004B449A"/>
    <w:rsid w:val="004B457B"/>
    <w:rsid w:val="004B5396"/>
    <w:rsid w:val="004B64F4"/>
    <w:rsid w:val="004B7B14"/>
    <w:rsid w:val="004C0BDD"/>
    <w:rsid w:val="004C0C40"/>
    <w:rsid w:val="004C21BB"/>
    <w:rsid w:val="004C240B"/>
    <w:rsid w:val="004C2992"/>
    <w:rsid w:val="004C2C10"/>
    <w:rsid w:val="004C487B"/>
    <w:rsid w:val="004C4EF5"/>
    <w:rsid w:val="004C5523"/>
    <w:rsid w:val="004C619F"/>
    <w:rsid w:val="004C68EE"/>
    <w:rsid w:val="004D0036"/>
    <w:rsid w:val="004D01AA"/>
    <w:rsid w:val="004D0FCF"/>
    <w:rsid w:val="004D13ED"/>
    <w:rsid w:val="004D376C"/>
    <w:rsid w:val="004D53DB"/>
    <w:rsid w:val="004D618C"/>
    <w:rsid w:val="004E17AF"/>
    <w:rsid w:val="004E3154"/>
    <w:rsid w:val="004E422D"/>
    <w:rsid w:val="004F0668"/>
    <w:rsid w:val="004F1581"/>
    <w:rsid w:val="004F171E"/>
    <w:rsid w:val="004F26B0"/>
    <w:rsid w:val="004F2E19"/>
    <w:rsid w:val="004F3831"/>
    <w:rsid w:val="004F5011"/>
    <w:rsid w:val="004F518D"/>
    <w:rsid w:val="004F5623"/>
    <w:rsid w:val="004F5DE4"/>
    <w:rsid w:val="004F5F10"/>
    <w:rsid w:val="004F77E0"/>
    <w:rsid w:val="004F7F68"/>
    <w:rsid w:val="005000B3"/>
    <w:rsid w:val="0050059E"/>
    <w:rsid w:val="00501573"/>
    <w:rsid w:val="005026B6"/>
    <w:rsid w:val="00502F18"/>
    <w:rsid w:val="00504D75"/>
    <w:rsid w:val="005079BE"/>
    <w:rsid w:val="00507B82"/>
    <w:rsid w:val="00507DCD"/>
    <w:rsid w:val="00510409"/>
    <w:rsid w:val="00511F66"/>
    <w:rsid w:val="00512233"/>
    <w:rsid w:val="0051241F"/>
    <w:rsid w:val="00515312"/>
    <w:rsid w:val="00522010"/>
    <w:rsid w:val="00523ABB"/>
    <w:rsid w:val="00523F96"/>
    <w:rsid w:val="005252C9"/>
    <w:rsid w:val="00527304"/>
    <w:rsid w:val="0052775E"/>
    <w:rsid w:val="00530A46"/>
    <w:rsid w:val="00530E6F"/>
    <w:rsid w:val="0053340E"/>
    <w:rsid w:val="00533A74"/>
    <w:rsid w:val="005350E6"/>
    <w:rsid w:val="00536203"/>
    <w:rsid w:val="00537E15"/>
    <w:rsid w:val="00540613"/>
    <w:rsid w:val="00540F4B"/>
    <w:rsid w:val="0054510D"/>
    <w:rsid w:val="00546287"/>
    <w:rsid w:val="00546B90"/>
    <w:rsid w:val="0054778C"/>
    <w:rsid w:val="005478C2"/>
    <w:rsid w:val="0055062E"/>
    <w:rsid w:val="00551997"/>
    <w:rsid w:val="005529B8"/>
    <w:rsid w:val="005555EB"/>
    <w:rsid w:val="00555807"/>
    <w:rsid w:val="00560FF4"/>
    <w:rsid w:val="005623DF"/>
    <w:rsid w:val="00563501"/>
    <w:rsid w:val="00563AB3"/>
    <w:rsid w:val="00563D72"/>
    <w:rsid w:val="00566517"/>
    <w:rsid w:val="005672FF"/>
    <w:rsid w:val="005676A2"/>
    <w:rsid w:val="00567D1F"/>
    <w:rsid w:val="0057010A"/>
    <w:rsid w:val="00573FB3"/>
    <w:rsid w:val="0057438D"/>
    <w:rsid w:val="00575A5F"/>
    <w:rsid w:val="00577670"/>
    <w:rsid w:val="00577BAB"/>
    <w:rsid w:val="005800E0"/>
    <w:rsid w:val="00580563"/>
    <w:rsid w:val="00580AFA"/>
    <w:rsid w:val="00582178"/>
    <w:rsid w:val="005847CD"/>
    <w:rsid w:val="0058567E"/>
    <w:rsid w:val="005907F3"/>
    <w:rsid w:val="00591D4D"/>
    <w:rsid w:val="005923EE"/>
    <w:rsid w:val="00592E63"/>
    <w:rsid w:val="00593EA5"/>
    <w:rsid w:val="00594EBA"/>
    <w:rsid w:val="00595753"/>
    <w:rsid w:val="00595D7B"/>
    <w:rsid w:val="00596AE0"/>
    <w:rsid w:val="005A067A"/>
    <w:rsid w:val="005A2430"/>
    <w:rsid w:val="005A2AF6"/>
    <w:rsid w:val="005A3B90"/>
    <w:rsid w:val="005A42E1"/>
    <w:rsid w:val="005A65B5"/>
    <w:rsid w:val="005B07C0"/>
    <w:rsid w:val="005B081E"/>
    <w:rsid w:val="005B3570"/>
    <w:rsid w:val="005B3980"/>
    <w:rsid w:val="005B417A"/>
    <w:rsid w:val="005B4976"/>
    <w:rsid w:val="005B5727"/>
    <w:rsid w:val="005B6042"/>
    <w:rsid w:val="005C0104"/>
    <w:rsid w:val="005C11A9"/>
    <w:rsid w:val="005C4B49"/>
    <w:rsid w:val="005C57A9"/>
    <w:rsid w:val="005D05D4"/>
    <w:rsid w:val="005D1430"/>
    <w:rsid w:val="005D21DB"/>
    <w:rsid w:val="005D2A3F"/>
    <w:rsid w:val="005D4A3A"/>
    <w:rsid w:val="005D523F"/>
    <w:rsid w:val="005D7F42"/>
    <w:rsid w:val="005E0D6B"/>
    <w:rsid w:val="005E1582"/>
    <w:rsid w:val="005E2278"/>
    <w:rsid w:val="005E2992"/>
    <w:rsid w:val="005E39FE"/>
    <w:rsid w:val="005E3D6C"/>
    <w:rsid w:val="005E751B"/>
    <w:rsid w:val="005F2459"/>
    <w:rsid w:val="005F319A"/>
    <w:rsid w:val="005F3D6E"/>
    <w:rsid w:val="005F4DBC"/>
    <w:rsid w:val="005F5754"/>
    <w:rsid w:val="005F6770"/>
    <w:rsid w:val="005F7028"/>
    <w:rsid w:val="00600D67"/>
    <w:rsid w:val="00600F36"/>
    <w:rsid w:val="006010C2"/>
    <w:rsid w:val="00602FFE"/>
    <w:rsid w:val="00604045"/>
    <w:rsid w:val="00604C6D"/>
    <w:rsid w:val="006055F7"/>
    <w:rsid w:val="00605832"/>
    <w:rsid w:val="00605AAA"/>
    <w:rsid w:val="006071B8"/>
    <w:rsid w:val="00607294"/>
    <w:rsid w:val="00607E6C"/>
    <w:rsid w:val="00610F06"/>
    <w:rsid w:val="00611A38"/>
    <w:rsid w:val="006133D0"/>
    <w:rsid w:val="0061419D"/>
    <w:rsid w:val="00615E5B"/>
    <w:rsid w:val="006207BF"/>
    <w:rsid w:val="00621A4F"/>
    <w:rsid w:val="006220B9"/>
    <w:rsid w:val="00623DD6"/>
    <w:rsid w:val="006241E5"/>
    <w:rsid w:val="0062573E"/>
    <w:rsid w:val="00625E2A"/>
    <w:rsid w:val="00627373"/>
    <w:rsid w:val="00627815"/>
    <w:rsid w:val="006313EC"/>
    <w:rsid w:val="0063234C"/>
    <w:rsid w:val="006339D2"/>
    <w:rsid w:val="006346EE"/>
    <w:rsid w:val="00634B4F"/>
    <w:rsid w:val="00634F65"/>
    <w:rsid w:val="00635E94"/>
    <w:rsid w:val="006365A0"/>
    <w:rsid w:val="00637986"/>
    <w:rsid w:val="0064261A"/>
    <w:rsid w:val="00642D9C"/>
    <w:rsid w:val="00643E18"/>
    <w:rsid w:val="00644C71"/>
    <w:rsid w:val="006454AA"/>
    <w:rsid w:val="00645A9D"/>
    <w:rsid w:val="00646320"/>
    <w:rsid w:val="00646BBD"/>
    <w:rsid w:val="00647220"/>
    <w:rsid w:val="0064740F"/>
    <w:rsid w:val="006479E2"/>
    <w:rsid w:val="00650D4E"/>
    <w:rsid w:val="00652BD3"/>
    <w:rsid w:val="00653691"/>
    <w:rsid w:val="00653B54"/>
    <w:rsid w:val="00654017"/>
    <w:rsid w:val="0065464C"/>
    <w:rsid w:val="00654F67"/>
    <w:rsid w:val="00655716"/>
    <w:rsid w:val="00656095"/>
    <w:rsid w:val="00656AE2"/>
    <w:rsid w:val="00657640"/>
    <w:rsid w:val="006619D3"/>
    <w:rsid w:val="00665155"/>
    <w:rsid w:val="006652CA"/>
    <w:rsid w:val="00665A9B"/>
    <w:rsid w:val="00665DE5"/>
    <w:rsid w:val="006701BE"/>
    <w:rsid w:val="00671C77"/>
    <w:rsid w:val="00671D09"/>
    <w:rsid w:val="00671DE2"/>
    <w:rsid w:val="006724F0"/>
    <w:rsid w:val="00672B43"/>
    <w:rsid w:val="0067370A"/>
    <w:rsid w:val="00674A08"/>
    <w:rsid w:val="00674D63"/>
    <w:rsid w:val="00676DC3"/>
    <w:rsid w:val="006777C2"/>
    <w:rsid w:val="00681AD8"/>
    <w:rsid w:val="00681C0A"/>
    <w:rsid w:val="00683AAE"/>
    <w:rsid w:val="00685CB5"/>
    <w:rsid w:val="00687D9F"/>
    <w:rsid w:val="00687E7F"/>
    <w:rsid w:val="006931F0"/>
    <w:rsid w:val="006937E5"/>
    <w:rsid w:val="006957D4"/>
    <w:rsid w:val="00695F0B"/>
    <w:rsid w:val="006969AD"/>
    <w:rsid w:val="00696C97"/>
    <w:rsid w:val="0069737C"/>
    <w:rsid w:val="006A24D7"/>
    <w:rsid w:val="006A2991"/>
    <w:rsid w:val="006A2E4F"/>
    <w:rsid w:val="006A4BBC"/>
    <w:rsid w:val="006A4D88"/>
    <w:rsid w:val="006A52E8"/>
    <w:rsid w:val="006A623B"/>
    <w:rsid w:val="006A759D"/>
    <w:rsid w:val="006A76E3"/>
    <w:rsid w:val="006B0625"/>
    <w:rsid w:val="006B0CDE"/>
    <w:rsid w:val="006B11FD"/>
    <w:rsid w:val="006B1B6B"/>
    <w:rsid w:val="006B5145"/>
    <w:rsid w:val="006B5278"/>
    <w:rsid w:val="006B7000"/>
    <w:rsid w:val="006B713D"/>
    <w:rsid w:val="006C09B0"/>
    <w:rsid w:val="006C0BF7"/>
    <w:rsid w:val="006C0FDE"/>
    <w:rsid w:val="006C12E0"/>
    <w:rsid w:val="006C26FF"/>
    <w:rsid w:val="006C2F26"/>
    <w:rsid w:val="006C4F75"/>
    <w:rsid w:val="006C70AF"/>
    <w:rsid w:val="006C7B97"/>
    <w:rsid w:val="006D0179"/>
    <w:rsid w:val="006D1F73"/>
    <w:rsid w:val="006D6646"/>
    <w:rsid w:val="006E3AC0"/>
    <w:rsid w:val="006E3B70"/>
    <w:rsid w:val="006E4508"/>
    <w:rsid w:val="006E4F88"/>
    <w:rsid w:val="006E5CF1"/>
    <w:rsid w:val="006E5D34"/>
    <w:rsid w:val="006E5D7C"/>
    <w:rsid w:val="006E654F"/>
    <w:rsid w:val="006E69C0"/>
    <w:rsid w:val="006F2003"/>
    <w:rsid w:val="006F2F2F"/>
    <w:rsid w:val="006F3E0C"/>
    <w:rsid w:val="006F4400"/>
    <w:rsid w:val="006F4E21"/>
    <w:rsid w:val="006F54C3"/>
    <w:rsid w:val="00700E19"/>
    <w:rsid w:val="00702482"/>
    <w:rsid w:val="007031CA"/>
    <w:rsid w:val="00704833"/>
    <w:rsid w:val="00705441"/>
    <w:rsid w:val="00705916"/>
    <w:rsid w:val="00706300"/>
    <w:rsid w:val="0070724B"/>
    <w:rsid w:val="007075E9"/>
    <w:rsid w:val="00711A6E"/>
    <w:rsid w:val="00712D37"/>
    <w:rsid w:val="007153E3"/>
    <w:rsid w:val="00715963"/>
    <w:rsid w:val="00715B0D"/>
    <w:rsid w:val="00716018"/>
    <w:rsid w:val="00717566"/>
    <w:rsid w:val="00720840"/>
    <w:rsid w:val="00723BC8"/>
    <w:rsid w:val="0072463A"/>
    <w:rsid w:val="00725376"/>
    <w:rsid w:val="00725FFA"/>
    <w:rsid w:val="0073215C"/>
    <w:rsid w:val="00732A93"/>
    <w:rsid w:val="00733613"/>
    <w:rsid w:val="00733891"/>
    <w:rsid w:val="00733D3B"/>
    <w:rsid w:val="00734A54"/>
    <w:rsid w:val="00734B73"/>
    <w:rsid w:val="00734C6A"/>
    <w:rsid w:val="0073583C"/>
    <w:rsid w:val="00735953"/>
    <w:rsid w:val="007371FC"/>
    <w:rsid w:val="0073726E"/>
    <w:rsid w:val="007373CC"/>
    <w:rsid w:val="00740452"/>
    <w:rsid w:val="00740614"/>
    <w:rsid w:val="007422A4"/>
    <w:rsid w:val="007424D3"/>
    <w:rsid w:val="00742F3A"/>
    <w:rsid w:val="00744DED"/>
    <w:rsid w:val="00747E9D"/>
    <w:rsid w:val="00750723"/>
    <w:rsid w:val="00751EFD"/>
    <w:rsid w:val="00754CE6"/>
    <w:rsid w:val="007559C6"/>
    <w:rsid w:val="00755E32"/>
    <w:rsid w:val="00755F02"/>
    <w:rsid w:val="00755FBC"/>
    <w:rsid w:val="00756AD4"/>
    <w:rsid w:val="00756D29"/>
    <w:rsid w:val="00757D11"/>
    <w:rsid w:val="00760F53"/>
    <w:rsid w:val="007617A4"/>
    <w:rsid w:val="0076183C"/>
    <w:rsid w:val="0076283A"/>
    <w:rsid w:val="00763AD5"/>
    <w:rsid w:val="00763D25"/>
    <w:rsid w:val="007640A8"/>
    <w:rsid w:val="0076472E"/>
    <w:rsid w:val="00764878"/>
    <w:rsid w:val="00764D0F"/>
    <w:rsid w:val="007656CA"/>
    <w:rsid w:val="00766905"/>
    <w:rsid w:val="00770CF0"/>
    <w:rsid w:val="00770F0F"/>
    <w:rsid w:val="007711D6"/>
    <w:rsid w:val="00772291"/>
    <w:rsid w:val="00772C17"/>
    <w:rsid w:val="0077305B"/>
    <w:rsid w:val="007731DF"/>
    <w:rsid w:val="00773A32"/>
    <w:rsid w:val="00774411"/>
    <w:rsid w:val="00774EEA"/>
    <w:rsid w:val="00775DE9"/>
    <w:rsid w:val="007764C2"/>
    <w:rsid w:val="007771EA"/>
    <w:rsid w:val="00777326"/>
    <w:rsid w:val="00781FEF"/>
    <w:rsid w:val="00782DCF"/>
    <w:rsid w:val="00783191"/>
    <w:rsid w:val="007841C7"/>
    <w:rsid w:val="00784FC8"/>
    <w:rsid w:val="00786202"/>
    <w:rsid w:val="007863BC"/>
    <w:rsid w:val="007868D3"/>
    <w:rsid w:val="0078795D"/>
    <w:rsid w:val="00792798"/>
    <w:rsid w:val="00792CDD"/>
    <w:rsid w:val="00793D77"/>
    <w:rsid w:val="00794CE3"/>
    <w:rsid w:val="00795052"/>
    <w:rsid w:val="00797352"/>
    <w:rsid w:val="007A1563"/>
    <w:rsid w:val="007A269E"/>
    <w:rsid w:val="007A3586"/>
    <w:rsid w:val="007A3F89"/>
    <w:rsid w:val="007A412C"/>
    <w:rsid w:val="007A4905"/>
    <w:rsid w:val="007A6F88"/>
    <w:rsid w:val="007A7223"/>
    <w:rsid w:val="007A7810"/>
    <w:rsid w:val="007B2028"/>
    <w:rsid w:val="007B2150"/>
    <w:rsid w:val="007B3647"/>
    <w:rsid w:val="007B3DF7"/>
    <w:rsid w:val="007B4731"/>
    <w:rsid w:val="007B4BB1"/>
    <w:rsid w:val="007B584F"/>
    <w:rsid w:val="007B5B54"/>
    <w:rsid w:val="007C0825"/>
    <w:rsid w:val="007C0922"/>
    <w:rsid w:val="007C4373"/>
    <w:rsid w:val="007C531E"/>
    <w:rsid w:val="007C72EA"/>
    <w:rsid w:val="007C74CD"/>
    <w:rsid w:val="007D1690"/>
    <w:rsid w:val="007D2DFD"/>
    <w:rsid w:val="007D351A"/>
    <w:rsid w:val="007D560B"/>
    <w:rsid w:val="007D6441"/>
    <w:rsid w:val="007D6969"/>
    <w:rsid w:val="007D7D00"/>
    <w:rsid w:val="007E047E"/>
    <w:rsid w:val="007E2590"/>
    <w:rsid w:val="007E378A"/>
    <w:rsid w:val="007E3B46"/>
    <w:rsid w:val="007E6678"/>
    <w:rsid w:val="007F1E11"/>
    <w:rsid w:val="007F20EA"/>
    <w:rsid w:val="007F40AF"/>
    <w:rsid w:val="007F4D41"/>
    <w:rsid w:val="007F4E96"/>
    <w:rsid w:val="007F63D6"/>
    <w:rsid w:val="007F71E3"/>
    <w:rsid w:val="008021F5"/>
    <w:rsid w:val="0080335B"/>
    <w:rsid w:val="0080543A"/>
    <w:rsid w:val="008054B0"/>
    <w:rsid w:val="008059A2"/>
    <w:rsid w:val="00806AA8"/>
    <w:rsid w:val="00806E30"/>
    <w:rsid w:val="008102E4"/>
    <w:rsid w:val="00811302"/>
    <w:rsid w:val="0081132A"/>
    <w:rsid w:val="0081228E"/>
    <w:rsid w:val="008127C1"/>
    <w:rsid w:val="0081658F"/>
    <w:rsid w:val="00817386"/>
    <w:rsid w:val="00820BA1"/>
    <w:rsid w:val="00821FA2"/>
    <w:rsid w:val="00823C35"/>
    <w:rsid w:val="00823CA4"/>
    <w:rsid w:val="008246B0"/>
    <w:rsid w:val="008258D1"/>
    <w:rsid w:val="0082606D"/>
    <w:rsid w:val="00826547"/>
    <w:rsid w:val="00826C30"/>
    <w:rsid w:val="0082738F"/>
    <w:rsid w:val="00827832"/>
    <w:rsid w:val="008303BA"/>
    <w:rsid w:val="00830A0C"/>
    <w:rsid w:val="00830A8E"/>
    <w:rsid w:val="0083372F"/>
    <w:rsid w:val="00833766"/>
    <w:rsid w:val="0083460F"/>
    <w:rsid w:val="00834D3A"/>
    <w:rsid w:val="0083679E"/>
    <w:rsid w:val="00837307"/>
    <w:rsid w:val="00840F57"/>
    <w:rsid w:val="00841043"/>
    <w:rsid w:val="00842C05"/>
    <w:rsid w:val="00843848"/>
    <w:rsid w:val="0084384C"/>
    <w:rsid w:val="00843A56"/>
    <w:rsid w:val="00844A27"/>
    <w:rsid w:val="008453FF"/>
    <w:rsid w:val="00845656"/>
    <w:rsid w:val="008456D5"/>
    <w:rsid w:val="008474A8"/>
    <w:rsid w:val="00847BDC"/>
    <w:rsid w:val="0085540D"/>
    <w:rsid w:val="00855D73"/>
    <w:rsid w:val="00855EA5"/>
    <w:rsid w:val="0085611C"/>
    <w:rsid w:val="008600BC"/>
    <w:rsid w:val="00861324"/>
    <w:rsid w:val="00862E50"/>
    <w:rsid w:val="00864E01"/>
    <w:rsid w:val="00865260"/>
    <w:rsid w:val="00866A65"/>
    <w:rsid w:val="00867A7B"/>
    <w:rsid w:val="00870ABF"/>
    <w:rsid w:val="00870D28"/>
    <w:rsid w:val="0087124C"/>
    <w:rsid w:val="00871D33"/>
    <w:rsid w:val="0087265B"/>
    <w:rsid w:val="0087279A"/>
    <w:rsid w:val="008731B2"/>
    <w:rsid w:val="00874EEA"/>
    <w:rsid w:val="008751DB"/>
    <w:rsid w:val="00876E9B"/>
    <w:rsid w:val="00880776"/>
    <w:rsid w:val="00881798"/>
    <w:rsid w:val="008817C9"/>
    <w:rsid w:val="00882445"/>
    <w:rsid w:val="0088380A"/>
    <w:rsid w:val="008844FC"/>
    <w:rsid w:val="00885235"/>
    <w:rsid w:val="008856E2"/>
    <w:rsid w:val="008879F5"/>
    <w:rsid w:val="00892CA8"/>
    <w:rsid w:val="00892CBF"/>
    <w:rsid w:val="00893050"/>
    <w:rsid w:val="00893B08"/>
    <w:rsid w:val="008966D1"/>
    <w:rsid w:val="00896FE9"/>
    <w:rsid w:val="008974EE"/>
    <w:rsid w:val="008A4ABF"/>
    <w:rsid w:val="008A4C0D"/>
    <w:rsid w:val="008A515C"/>
    <w:rsid w:val="008A5DF0"/>
    <w:rsid w:val="008A5F1A"/>
    <w:rsid w:val="008A6683"/>
    <w:rsid w:val="008A7FB4"/>
    <w:rsid w:val="008B0D5F"/>
    <w:rsid w:val="008B25CA"/>
    <w:rsid w:val="008B31B8"/>
    <w:rsid w:val="008B3DCD"/>
    <w:rsid w:val="008B4195"/>
    <w:rsid w:val="008B438E"/>
    <w:rsid w:val="008B5A83"/>
    <w:rsid w:val="008C1F5D"/>
    <w:rsid w:val="008C41DB"/>
    <w:rsid w:val="008C4424"/>
    <w:rsid w:val="008C5BEB"/>
    <w:rsid w:val="008D1718"/>
    <w:rsid w:val="008D1D6A"/>
    <w:rsid w:val="008D2BF2"/>
    <w:rsid w:val="008D2C84"/>
    <w:rsid w:val="008D3101"/>
    <w:rsid w:val="008D4B37"/>
    <w:rsid w:val="008D4E25"/>
    <w:rsid w:val="008D720D"/>
    <w:rsid w:val="008D7435"/>
    <w:rsid w:val="008D7892"/>
    <w:rsid w:val="008E1031"/>
    <w:rsid w:val="008E2453"/>
    <w:rsid w:val="008E322B"/>
    <w:rsid w:val="008E3936"/>
    <w:rsid w:val="008E3ACF"/>
    <w:rsid w:val="008E3EBC"/>
    <w:rsid w:val="008E40AD"/>
    <w:rsid w:val="008E4E3E"/>
    <w:rsid w:val="008E4FD8"/>
    <w:rsid w:val="008E50DE"/>
    <w:rsid w:val="008E55C0"/>
    <w:rsid w:val="008E5844"/>
    <w:rsid w:val="008E5D59"/>
    <w:rsid w:val="008E60EA"/>
    <w:rsid w:val="008E6435"/>
    <w:rsid w:val="008E6D41"/>
    <w:rsid w:val="008E73E5"/>
    <w:rsid w:val="008E7D63"/>
    <w:rsid w:val="008F07EA"/>
    <w:rsid w:val="008F1F9C"/>
    <w:rsid w:val="008F2281"/>
    <w:rsid w:val="008F4473"/>
    <w:rsid w:val="008F4988"/>
    <w:rsid w:val="008F4EC4"/>
    <w:rsid w:val="008F53E1"/>
    <w:rsid w:val="008F5A44"/>
    <w:rsid w:val="008F609E"/>
    <w:rsid w:val="008F6222"/>
    <w:rsid w:val="008F662D"/>
    <w:rsid w:val="008F6E84"/>
    <w:rsid w:val="008F78A1"/>
    <w:rsid w:val="009007BF"/>
    <w:rsid w:val="00900F0A"/>
    <w:rsid w:val="009025A4"/>
    <w:rsid w:val="00904001"/>
    <w:rsid w:val="00905FCC"/>
    <w:rsid w:val="009063B7"/>
    <w:rsid w:val="00911B6A"/>
    <w:rsid w:val="00911F8C"/>
    <w:rsid w:val="00912043"/>
    <w:rsid w:val="0091216C"/>
    <w:rsid w:val="0091279F"/>
    <w:rsid w:val="00912942"/>
    <w:rsid w:val="00913C72"/>
    <w:rsid w:val="00914D70"/>
    <w:rsid w:val="009160A1"/>
    <w:rsid w:val="0092265E"/>
    <w:rsid w:val="00923A25"/>
    <w:rsid w:val="0092477A"/>
    <w:rsid w:val="00926A52"/>
    <w:rsid w:val="00930D17"/>
    <w:rsid w:val="00931650"/>
    <w:rsid w:val="00931EDC"/>
    <w:rsid w:val="00932AF1"/>
    <w:rsid w:val="00932B8F"/>
    <w:rsid w:val="00933291"/>
    <w:rsid w:val="009351E1"/>
    <w:rsid w:val="009362CE"/>
    <w:rsid w:val="009369A7"/>
    <w:rsid w:val="00936D89"/>
    <w:rsid w:val="00936DFD"/>
    <w:rsid w:val="00937160"/>
    <w:rsid w:val="00940AE0"/>
    <w:rsid w:val="00941272"/>
    <w:rsid w:val="00941F05"/>
    <w:rsid w:val="00942237"/>
    <w:rsid w:val="009423D0"/>
    <w:rsid w:val="0094304A"/>
    <w:rsid w:val="00943DBE"/>
    <w:rsid w:val="009440BA"/>
    <w:rsid w:val="00945C95"/>
    <w:rsid w:val="009470CE"/>
    <w:rsid w:val="0094761B"/>
    <w:rsid w:val="00947ED9"/>
    <w:rsid w:val="009501F9"/>
    <w:rsid w:val="00950A32"/>
    <w:rsid w:val="00951F01"/>
    <w:rsid w:val="009523A6"/>
    <w:rsid w:val="00953FD9"/>
    <w:rsid w:val="00954001"/>
    <w:rsid w:val="0095428C"/>
    <w:rsid w:val="00954F20"/>
    <w:rsid w:val="009553C2"/>
    <w:rsid w:val="00955D37"/>
    <w:rsid w:val="00955F2E"/>
    <w:rsid w:val="009605A0"/>
    <w:rsid w:val="00960728"/>
    <w:rsid w:val="009648FC"/>
    <w:rsid w:val="00965358"/>
    <w:rsid w:val="009664E5"/>
    <w:rsid w:val="0097086C"/>
    <w:rsid w:val="00970DF3"/>
    <w:rsid w:val="00971B03"/>
    <w:rsid w:val="00971D5B"/>
    <w:rsid w:val="00971DC8"/>
    <w:rsid w:val="00972747"/>
    <w:rsid w:val="00975551"/>
    <w:rsid w:val="00975E5B"/>
    <w:rsid w:val="00977321"/>
    <w:rsid w:val="00980793"/>
    <w:rsid w:val="009808E8"/>
    <w:rsid w:val="00981308"/>
    <w:rsid w:val="0098226D"/>
    <w:rsid w:val="009845CC"/>
    <w:rsid w:val="0098548D"/>
    <w:rsid w:val="00987901"/>
    <w:rsid w:val="00987BC6"/>
    <w:rsid w:val="00992907"/>
    <w:rsid w:val="0099331E"/>
    <w:rsid w:val="009937C0"/>
    <w:rsid w:val="00994263"/>
    <w:rsid w:val="0099529A"/>
    <w:rsid w:val="00995902"/>
    <w:rsid w:val="009A1B5F"/>
    <w:rsid w:val="009A244F"/>
    <w:rsid w:val="009A4088"/>
    <w:rsid w:val="009A4B3F"/>
    <w:rsid w:val="009A5503"/>
    <w:rsid w:val="009A6CA0"/>
    <w:rsid w:val="009A7394"/>
    <w:rsid w:val="009A7FA4"/>
    <w:rsid w:val="009B0964"/>
    <w:rsid w:val="009B1204"/>
    <w:rsid w:val="009B1237"/>
    <w:rsid w:val="009B299C"/>
    <w:rsid w:val="009B31BA"/>
    <w:rsid w:val="009B456C"/>
    <w:rsid w:val="009B4C3D"/>
    <w:rsid w:val="009B550D"/>
    <w:rsid w:val="009B6C6D"/>
    <w:rsid w:val="009B7DAD"/>
    <w:rsid w:val="009C07A8"/>
    <w:rsid w:val="009C0C0C"/>
    <w:rsid w:val="009C0E8A"/>
    <w:rsid w:val="009C1045"/>
    <w:rsid w:val="009C1632"/>
    <w:rsid w:val="009C1B68"/>
    <w:rsid w:val="009C267A"/>
    <w:rsid w:val="009C59FF"/>
    <w:rsid w:val="009C76F4"/>
    <w:rsid w:val="009D1528"/>
    <w:rsid w:val="009D1759"/>
    <w:rsid w:val="009D2313"/>
    <w:rsid w:val="009D41D3"/>
    <w:rsid w:val="009D6462"/>
    <w:rsid w:val="009D668C"/>
    <w:rsid w:val="009D6EED"/>
    <w:rsid w:val="009D72AB"/>
    <w:rsid w:val="009E05A1"/>
    <w:rsid w:val="009E0B03"/>
    <w:rsid w:val="009E0F53"/>
    <w:rsid w:val="009E1914"/>
    <w:rsid w:val="009E2480"/>
    <w:rsid w:val="009E36A7"/>
    <w:rsid w:val="009E45CB"/>
    <w:rsid w:val="009E6E5B"/>
    <w:rsid w:val="009F0AA2"/>
    <w:rsid w:val="009F0E0A"/>
    <w:rsid w:val="009F346D"/>
    <w:rsid w:val="009F47AF"/>
    <w:rsid w:val="009F568F"/>
    <w:rsid w:val="009F5E7D"/>
    <w:rsid w:val="00A002AF"/>
    <w:rsid w:val="00A0055F"/>
    <w:rsid w:val="00A01B36"/>
    <w:rsid w:val="00A030CF"/>
    <w:rsid w:val="00A04943"/>
    <w:rsid w:val="00A06340"/>
    <w:rsid w:val="00A102A2"/>
    <w:rsid w:val="00A1091A"/>
    <w:rsid w:val="00A116EF"/>
    <w:rsid w:val="00A13DE7"/>
    <w:rsid w:val="00A15E0A"/>
    <w:rsid w:val="00A16861"/>
    <w:rsid w:val="00A2091B"/>
    <w:rsid w:val="00A211E5"/>
    <w:rsid w:val="00A2151D"/>
    <w:rsid w:val="00A21802"/>
    <w:rsid w:val="00A2213A"/>
    <w:rsid w:val="00A225C7"/>
    <w:rsid w:val="00A25183"/>
    <w:rsid w:val="00A253C8"/>
    <w:rsid w:val="00A26135"/>
    <w:rsid w:val="00A27455"/>
    <w:rsid w:val="00A3072A"/>
    <w:rsid w:val="00A30B00"/>
    <w:rsid w:val="00A31808"/>
    <w:rsid w:val="00A32AF4"/>
    <w:rsid w:val="00A356CA"/>
    <w:rsid w:val="00A36245"/>
    <w:rsid w:val="00A36924"/>
    <w:rsid w:val="00A42B65"/>
    <w:rsid w:val="00A44FD5"/>
    <w:rsid w:val="00A4577D"/>
    <w:rsid w:val="00A4604A"/>
    <w:rsid w:val="00A46E48"/>
    <w:rsid w:val="00A46F0C"/>
    <w:rsid w:val="00A47E59"/>
    <w:rsid w:val="00A500B4"/>
    <w:rsid w:val="00A51895"/>
    <w:rsid w:val="00A5267E"/>
    <w:rsid w:val="00A53BDA"/>
    <w:rsid w:val="00A549E5"/>
    <w:rsid w:val="00A558C4"/>
    <w:rsid w:val="00A56234"/>
    <w:rsid w:val="00A56377"/>
    <w:rsid w:val="00A5751A"/>
    <w:rsid w:val="00A604B6"/>
    <w:rsid w:val="00A60730"/>
    <w:rsid w:val="00A62373"/>
    <w:rsid w:val="00A63E21"/>
    <w:rsid w:val="00A65499"/>
    <w:rsid w:val="00A66658"/>
    <w:rsid w:val="00A66681"/>
    <w:rsid w:val="00A6775D"/>
    <w:rsid w:val="00A703F8"/>
    <w:rsid w:val="00A717C9"/>
    <w:rsid w:val="00A72767"/>
    <w:rsid w:val="00A72AE5"/>
    <w:rsid w:val="00A7328F"/>
    <w:rsid w:val="00A73342"/>
    <w:rsid w:val="00A73B23"/>
    <w:rsid w:val="00A75005"/>
    <w:rsid w:val="00A769FC"/>
    <w:rsid w:val="00A77121"/>
    <w:rsid w:val="00A771B0"/>
    <w:rsid w:val="00A771CE"/>
    <w:rsid w:val="00A801BF"/>
    <w:rsid w:val="00A8066F"/>
    <w:rsid w:val="00A812E6"/>
    <w:rsid w:val="00A82526"/>
    <w:rsid w:val="00A82BC2"/>
    <w:rsid w:val="00A83A79"/>
    <w:rsid w:val="00A83B3F"/>
    <w:rsid w:val="00A84227"/>
    <w:rsid w:val="00A8530B"/>
    <w:rsid w:val="00A869A8"/>
    <w:rsid w:val="00A86ABE"/>
    <w:rsid w:val="00A87F8D"/>
    <w:rsid w:val="00A90B12"/>
    <w:rsid w:val="00A93E80"/>
    <w:rsid w:val="00A94260"/>
    <w:rsid w:val="00A95915"/>
    <w:rsid w:val="00A95E14"/>
    <w:rsid w:val="00A96EB6"/>
    <w:rsid w:val="00AA1452"/>
    <w:rsid w:val="00AA1F68"/>
    <w:rsid w:val="00AA2307"/>
    <w:rsid w:val="00AA4728"/>
    <w:rsid w:val="00AA47CC"/>
    <w:rsid w:val="00AA4A42"/>
    <w:rsid w:val="00AA4BAF"/>
    <w:rsid w:val="00AA6676"/>
    <w:rsid w:val="00AA79F8"/>
    <w:rsid w:val="00AB14B8"/>
    <w:rsid w:val="00AB2F74"/>
    <w:rsid w:val="00AB4996"/>
    <w:rsid w:val="00AB4DE8"/>
    <w:rsid w:val="00AB7B2C"/>
    <w:rsid w:val="00AC02B4"/>
    <w:rsid w:val="00AC1AE2"/>
    <w:rsid w:val="00AC1E6B"/>
    <w:rsid w:val="00AC208B"/>
    <w:rsid w:val="00AC2CED"/>
    <w:rsid w:val="00AC3550"/>
    <w:rsid w:val="00AC445B"/>
    <w:rsid w:val="00AC6464"/>
    <w:rsid w:val="00AC676D"/>
    <w:rsid w:val="00AC710D"/>
    <w:rsid w:val="00AC7E65"/>
    <w:rsid w:val="00AD204A"/>
    <w:rsid w:val="00AD34D9"/>
    <w:rsid w:val="00AD4C03"/>
    <w:rsid w:val="00AD4F2B"/>
    <w:rsid w:val="00AD515E"/>
    <w:rsid w:val="00AD5719"/>
    <w:rsid w:val="00AD61E4"/>
    <w:rsid w:val="00AD6873"/>
    <w:rsid w:val="00AD71BB"/>
    <w:rsid w:val="00AD7832"/>
    <w:rsid w:val="00AE16DC"/>
    <w:rsid w:val="00AE33E1"/>
    <w:rsid w:val="00AE3BD3"/>
    <w:rsid w:val="00AE48D0"/>
    <w:rsid w:val="00AE4D49"/>
    <w:rsid w:val="00AE6773"/>
    <w:rsid w:val="00AF0325"/>
    <w:rsid w:val="00AF3E6A"/>
    <w:rsid w:val="00AF4C6A"/>
    <w:rsid w:val="00AF51C5"/>
    <w:rsid w:val="00AF5A5C"/>
    <w:rsid w:val="00AF7676"/>
    <w:rsid w:val="00B00506"/>
    <w:rsid w:val="00B022E2"/>
    <w:rsid w:val="00B02634"/>
    <w:rsid w:val="00B02CDC"/>
    <w:rsid w:val="00B044A5"/>
    <w:rsid w:val="00B04F2F"/>
    <w:rsid w:val="00B052C9"/>
    <w:rsid w:val="00B05410"/>
    <w:rsid w:val="00B05B66"/>
    <w:rsid w:val="00B06413"/>
    <w:rsid w:val="00B06908"/>
    <w:rsid w:val="00B0728B"/>
    <w:rsid w:val="00B12CD1"/>
    <w:rsid w:val="00B13621"/>
    <w:rsid w:val="00B15786"/>
    <w:rsid w:val="00B15E76"/>
    <w:rsid w:val="00B1616A"/>
    <w:rsid w:val="00B167CF"/>
    <w:rsid w:val="00B20285"/>
    <w:rsid w:val="00B21077"/>
    <w:rsid w:val="00B21AB5"/>
    <w:rsid w:val="00B22D5D"/>
    <w:rsid w:val="00B241F1"/>
    <w:rsid w:val="00B24707"/>
    <w:rsid w:val="00B25031"/>
    <w:rsid w:val="00B26082"/>
    <w:rsid w:val="00B31151"/>
    <w:rsid w:val="00B326D3"/>
    <w:rsid w:val="00B3567A"/>
    <w:rsid w:val="00B35874"/>
    <w:rsid w:val="00B37420"/>
    <w:rsid w:val="00B40D7B"/>
    <w:rsid w:val="00B40F97"/>
    <w:rsid w:val="00B41202"/>
    <w:rsid w:val="00B41566"/>
    <w:rsid w:val="00B4182D"/>
    <w:rsid w:val="00B41ED7"/>
    <w:rsid w:val="00B4302B"/>
    <w:rsid w:val="00B43300"/>
    <w:rsid w:val="00B43823"/>
    <w:rsid w:val="00B44A83"/>
    <w:rsid w:val="00B4638E"/>
    <w:rsid w:val="00B507AC"/>
    <w:rsid w:val="00B50DD0"/>
    <w:rsid w:val="00B516E8"/>
    <w:rsid w:val="00B51877"/>
    <w:rsid w:val="00B52156"/>
    <w:rsid w:val="00B52E04"/>
    <w:rsid w:val="00B56D79"/>
    <w:rsid w:val="00B56E89"/>
    <w:rsid w:val="00B60901"/>
    <w:rsid w:val="00B60A0C"/>
    <w:rsid w:val="00B62799"/>
    <w:rsid w:val="00B62D25"/>
    <w:rsid w:val="00B6344C"/>
    <w:rsid w:val="00B64A2F"/>
    <w:rsid w:val="00B65456"/>
    <w:rsid w:val="00B70456"/>
    <w:rsid w:val="00B71F5A"/>
    <w:rsid w:val="00B72B9D"/>
    <w:rsid w:val="00B72D5D"/>
    <w:rsid w:val="00B748D4"/>
    <w:rsid w:val="00B75A96"/>
    <w:rsid w:val="00B75AFC"/>
    <w:rsid w:val="00B761AF"/>
    <w:rsid w:val="00B76B2E"/>
    <w:rsid w:val="00B773BA"/>
    <w:rsid w:val="00B80875"/>
    <w:rsid w:val="00B836F2"/>
    <w:rsid w:val="00B90325"/>
    <w:rsid w:val="00B917B0"/>
    <w:rsid w:val="00B92601"/>
    <w:rsid w:val="00B9267B"/>
    <w:rsid w:val="00B96137"/>
    <w:rsid w:val="00B96A8B"/>
    <w:rsid w:val="00B97756"/>
    <w:rsid w:val="00BA072F"/>
    <w:rsid w:val="00BA0C9B"/>
    <w:rsid w:val="00BA18E4"/>
    <w:rsid w:val="00BA1EFA"/>
    <w:rsid w:val="00BA2287"/>
    <w:rsid w:val="00BA2E1C"/>
    <w:rsid w:val="00BA2F79"/>
    <w:rsid w:val="00BA44C8"/>
    <w:rsid w:val="00BA470B"/>
    <w:rsid w:val="00BA496A"/>
    <w:rsid w:val="00BA56CE"/>
    <w:rsid w:val="00BA795A"/>
    <w:rsid w:val="00BB034E"/>
    <w:rsid w:val="00BB1AE7"/>
    <w:rsid w:val="00BB1E9F"/>
    <w:rsid w:val="00BB2B00"/>
    <w:rsid w:val="00BB44B6"/>
    <w:rsid w:val="00BB4E64"/>
    <w:rsid w:val="00BB53BF"/>
    <w:rsid w:val="00BB722F"/>
    <w:rsid w:val="00BC046A"/>
    <w:rsid w:val="00BC14B1"/>
    <w:rsid w:val="00BC2DF1"/>
    <w:rsid w:val="00BC3AEE"/>
    <w:rsid w:val="00BC5BDB"/>
    <w:rsid w:val="00BC5C2C"/>
    <w:rsid w:val="00BC6345"/>
    <w:rsid w:val="00BD09C4"/>
    <w:rsid w:val="00BD1565"/>
    <w:rsid w:val="00BD3064"/>
    <w:rsid w:val="00BD4846"/>
    <w:rsid w:val="00BD5FAF"/>
    <w:rsid w:val="00BD5FFF"/>
    <w:rsid w:val="00BD63E3"/>
    <w:rsid w:val="00BD6874"/>
    <w:rsid w:val="00BD77E0"/>
    <w:rsid w:val="00BE0626"/>
    <w:rsid w:val="00BE06BB"/>
    <w:rsid w:val="00BE07EB"/>
    <w:rsid w:val="00BE1FAF"/>
    <w:rsid w:val="00BE3773"/>
    <w:rsid w:val="00BE4B60"/>
    <w:rsid w:val="00BE4F59"/>
    <w:rsid w:val="00BE5FD7"/>
    <w:rsid w:val="00BE74FB"/>
    <w:rsid w:val="00BF04BC"/>
    <w:rsid w:val="00BF0D61"/>
    <w:rsid w:val="00BF1B3B"/>
    <w:rsid w:val="00BF1E88"/>
    <w:rsid w:val="00BF26F5"/>
    <w:rsid w:val="00BF3E17"/>
    <w:rsid w:val="00BF4593"/>
    <w:rsid w:val="00BF46DF"/>
    <w:rsid w:val="00BF4B0F"/>
    <w:rsid w:val="00BF544C"/>
    <w:rsid w:val="00BF76EC"/>
    <w:rsid w:val="00BF7E57"/>
    <w:rsid w:val="00C006D8"/>
    <w:rsid w:val="00C0107B"/>
    <w:rsid w:val="00C0125D"/>
    <w:rsid w:val="00C0128B"/>
    <w:rsid w:val="00C012DB"/>
    <w:rsid w:val="00C0222A"/>
    <w:rsid w:val="00C04546"/>
    <w:rsid w:val="00C045D0"/>
    <w:rsid w:val="00C0528B"/>
    <w:rsid w:val="00C07F36"/>
    <w:rsid w:val="00C07F75"/>
    <w:rsid w:val="00C1005C"/>
    <w:rsid w:val="00C1014C"/>
    <w:rsid w:val="00C10448"/>
    <w:rsid w:val="00C10E9C"/>
    <w:rsid w:val="00C11D41"/>
    <w:rsid w:val="00C148C3"/>
    <w:rsid w:val="00C14FAA"/>
    <w:rsid w:val="00C200E8"/>
    <w:rsid w:val="00C203AE"/>
    <w:rsid w:val="00C2379D"/>
    <w:rsid w:val="00C23F72"/>
    <w:rsid w:val="00C23FD3"/>
    <w:rsid w:val="00C24314"/>
    <w:rsid w:val="00C2457E"/>
    <w:rsid w:val="00C2708B"/>
    <w:rsid w:val="00C318BA"/>
    <w:rsid w:val="00C31E78"/>
    <w:rsid w:val="00C32B31"/>
    <w:rsid w:val="00C33C67"/>
    <w:rsid w:val="00C33DB9"/>
    <w:rsid w:val="00C34E93"/>
    <w:rsid w:val="00C35102"/>
    <w:rsid w:val="00C3576E"/>
    <w:rsid w:val="00C35C35"/>
    <w:rsid w:val="00C36B25"/>
    <w:rsid w:val="00C40CDB"/>
    <w:rsid w:val="00C419AE"/>
    <w:rsid w:val="00C421B5"/>
    <w:rsid w:val="00C4317C"/>
    <w:rsid w:val="00C43A63"/>
    <w:rsid w:val="00C4435B"/>
    <w:rsid w:val="00C443A9"/>
    <w:rsid w:val="00C44AA1"/>
    <w:rsid w:val="00C51A60"/>
    <w:rsid w:val="00C52F02"/>
    <w:rsid w:val="00C536A5"/>
    <w:rsid w:val="00C536C1"/>
    <w:rsid w:val="00C53DBC"/>
    <w:rsid w:val="00C53E94"/>
    <w:rsid w:val="00C5503E"/>
    <w:rsid w:val="00C55203"/>
    <w:rsid w:val="00C576E2"/>
    <w:rsid w:val="00C60C8D"/>
    <w:rsid w:val="00C61362"/>
    <w:rsid w:val="00C61B61"/>
    <w:rsid w:val="00C65CA4"/>
    <w:rsid w:val="00C66B77"/>
    <w:rsid w:val="00C66C2B"/>
    <w:rsid w:val="00C674D7"/>
    <w:rsid w:val="00C679AF"/>
    <w:rsid w:val="00C724BF"/>
    <w:rsid w:val="00C74ED8"/>
    <w:rsid w:val="00C75E55"/>
    <w:rsid w:val="00C7615B"/>
    <w:rsid w:val="00C763D3"/>
    <w:rsid w:val="00C766B2"/>
    <w:rsid w:val="00C76CFA"/>
    <w:rsid w:val="00C80104"/>
    <w:rsid w:val="00C814E0"/>
    <w:rsid w:val="00C8166B"/>
    <w:rsid w:val="00C81855"/>
    <w:rsid w:val="00C820FC"/>
    <w:rsid w:val="00C8233E"/>
    <w:rsid w:val="00C82B55"/>
    <w:rsid w:val="00C8331A"/>
    <w:rsid w:val="00C838C8"/>
    <w:rsid w:val="00C83C5F"/>
    <w:rsid w:val="00C86219"/>
    <w:rsid w:val="00C909C5"/>
    <w:rsid w:val="00C90D16"/>
    <w:rsid w:val="00C91360"/>
    <w:rsid w:val="00C91415"/>
    <w:rsid w:val="00C91872"/>
    <w:rsid w:val="00C9240B"/>
    <w:rsid w:val="00C924D9"/>
    <w:rsid w:val="00C92730"/>
    <w:rsid w:val="00C9435D"/>
    <w:rsid w:val="00C94666"/>
    <w:rsid w:val="00C94AF7"/>
    <w:rsid w:val="00C94E6C"/>
    <w:rsid w:val="00C951A3"/>
    <w:rsid w:val="00C95E7B"/>
    <w:rsid w:val="00C969CA"/>
    <w:rsid w:val="00C97575"/>
    <w:rsid w:val="00CA02F6"/>
    <w:rsid w:val="00CA30C0"/>
    <w:rsid w:val="00CA4CAF"/>
    <w:rsid w:val="00CA55FD"/>
    <w:rsid w:val="00CA7146"/>
    <w:rsid w:val="00CA7AA3"/>
    <w:rsid w:val="00CB03FC"/>
    <w:rsid w:val="00CB058C"/>
    <w:rsid w:val="00CB09C6"/>
    <w:rsid w:val="00CB0C6D"/>
    <w:rsid w:val="00CB0D04"/>
    <w:rsid w:val="00CB0F7C"/>
    <w:rsid w:val="00CB1097"/>
    <w:rsid w:val="00CB145D"/>
    <w:rsid w:val="00CB162E"/>
    <w:rsid w:val="00CB172F"/>
    <w:rsid w:val="00CB22E8"/>
    <w:rsid w:val="00CB370D"/>
    <w:rsid w:val="00CB3A1E"/>
    <w:rsid w:val="00CB4504"/>
    <w:rsid w:val="00CB4DE2"/>
    <w:rsid w:val="00CB4FF2"/>
    <w:rsid w:val="00CB52F6"/>
    <w:rsid w:val="00CB555D"/>
    <w:rsid w:val="00CC0A93"/>
    <w:rsid w:val="00CC29B6"/>
    <w:rsid w:val="00CC2EEE"/>
    <w:rsid w:val="00CC31AD"/>
    <w:rsid w:val="00CC3BD8"/>
    <w:rsid w:val="00CC3E36"/>
    <w:rsid w:val="00CC6EB4"/>
    <w:rsid w:val="00CC6FE4"/>
    <w:rsid w:val="00CC73A2"/>
    <w:rsid w:val="00CD0576"/>
    <w:rsid w:val="00CD09EF"/>
    <w:rsid w:val="00CD0C62"/>
    <w:rsid w:val="00CD147D"/>
    <w:rsid w:val="00CD27B0"/>
    <w:rsid w:val="00CD2833"/>
    <w:rsid w:val="00CD3915"/>
    <w:rsid w:val="00CD3EC6"/>
    <w:rsid w:val="00CD4A59"/>
    <w:rsid w:val="00CD5DFE"/>
    <w:rsid w:val="00CE034F"/>
    <w:rsid w:val="00CE0409"/>
    <w:rsid w:val="00CE08D3"/>
    <w:rsid w:val="00CE0C14"/>
    <w:rsid w:val="00CE1BC5"/>
    <w:rsid w:val="00CE1C35"/>
    <w:rsid w:val="00CE1D0C"/>
    <w:rsid w:val="00CE2866"/>
    <w:rsid w:val="00CE2C4E"/>
    <w:rsid w:val="00CE3B3B"/>
    <w:rsid w:val="00CE4FA6"/>
    <w:rsid w:val="00CE61B0"/>
    <w:rsid w:val="00CE645B"/>
    <w:rsid w:val="00CF02DD"/>
    <w:rsid w:val="00CF0810"/>
    <w:rsid w:val="00CF1D06"/>
    <w:rsid w:val="00CF2001"/>
    <w:rsid w:val="00CF2E0F"/>
    <w:rsid w:val="00CF3BF6"/>
    <w:rsid w:val="00CF3C97"/>
    <w:rsid w:val="00CF4221"/>
    <w:rsid w:val="00CF5441"/>
    <w:rsid w:val="00CF55BE"/>
    <w:rsid w:val="00CF6713"/>
    <w:rsid w:val="00CF6AB5"/>
    <w:rsid w:val="00CF7F51"/>
    <w:rsid w:val="00D00479"/>
    <w:rsid w:val="00D010AD"/>
    <w:rsid w:val="00D02C1F"/>
    <w:rsid w:val="00D02DAA"/>
    <w:rsid w:val="00D05AA4"/>
    <w:rsid w:val="00D05E4C"/>
    <w:rsid w:val="00D05F6E"/>
    <w:rsid w:val="00D06189"/>
    <w:rsid w:val="00D07219"/>
    <w:rsid w:val="00D07A72"/>
    <w:rsid w:val="00D07F8F"/>
    <w:rsid w:val="00D107FB"/>
    <w:rsid w:val="00D10B65"/>
    <w:rsid w:val="00D11363"/>
    <w:rsid w:val="00D11EEC"/>
    <w:rsid w:val="00D1339B"/>
    <w:rsid w:val="00D15162"/>
    <w:rsid w:val="00D16038"/>
    <w:rsid w:val="00D21097"/>
    <w:rsid w:val="00D2278D"/>
    <w:rsid w:val="00D22CEC"/>
    <w:rsid w:val="00D22F3B"/>
    <w:rsid w:val="00D239B8"/>
    <w:rsid w:val="00D24A55"/>
    <w:rsid w:val="00D27191"/>
    <w:rsid w:val="00D27EB2"/>
    <w:rsid w:val="00D31C9E"/>
    <w:rsid w:val="00D31E42"/>
    <w:rsid w:val="00D332AE"/>
    <w:rsid w:val="00D33AC2"/>
    <w:rsid w:val="00D351B2"/>
    <w:rsid w:val="00D3544A"/>
    <w:rsid w:val="00D3690C"/>
    <w:rsid w:val="00D36AC7"/>
    <w:rsid w:val="00D376A3"/>
    <w:rsid w:val="00D4373A"/>
    <w:rsid w:val="00D449A1"/>
    <w:rsid w:val="00D44B7D"/>
    <w:rsid w:val="00D44D7A"/>
    <w:rsid w:val="00D45D36"/>
    <w:rsid w:val="00D46088"/>
    <w:rsid w:val="00D460AE"/>
    <w:rsid w:val="00D46E59"/>
    <w:rsid w:val="00D46EA0"/>
    <w:rsid w:val="00D478EA"/>
    <w:rsid w:val="00D50270"/>
    <w:rsid w:val="00D50B49"/>
    <w:rsid w:val="00D53CB0"/>
    <w:rsid w:val="00D6088F"/>
    <w:rsid w:val="00D61B95"/>
    <w:rsid w:val="00D62681"/>
    <w:rsid w:val="00D62A82"/>
    <w:rsid w:val="00D62C25"/>
    <w:rsid w:val="00D62FF5"/>
    <w:rsid w:val="00D63CA2"/>
    <w:rsid w:val="00D6595E"/>
    <w:rsid w:val="00D659F7"/>
    <w:rsid w:val="00D702C5"/>
    <w:rsid w:val="00D70E82"/>
    <w:rsid w:val="00D72110"/>
    <w:rsid w:val="00D731FC"/>
    <w:rsid w:val="00D737F9"/>
    <w:rsid w:val="00D73FF8"/>
    <w:rsid w:val="00D74417"/>
    <w:rsid w:val="00D74D37"/>
    <w:rsid w:val="00D75603"/>
    <w:rsid w:val="00D75A89"/>
    <w:rsid w:val="00D80A5D"/>
    <w:rsid w:val="00D81F07"/>
    <w:rsid w:val="00D822DE"/>
    <w:rsid w:val="00D825AE"/>
    <w:rsid w:val="00D830DB"/>
    <w:rsid w:val="00D83493"/>
    <w:rsid w:val="00D83E22"/>
    <w:rsid w:val="00D84215"/>
    <w:rsid w:val="00D86603"/>
    <w:rsid w:val="00D87058"/>
    <w:rsid w:val="00D90184"/>
    <w:rsid w:val="00D90546"/>
    <w:rsid w:val="00D90564"/>
    <w:rsid w:val="00D92926"/>
    <w:rsid w:val="00D92D24"/>
    <w:rsid w:val="00D94AF6"/>
    <w:rsid w:val="00D959F9"/>
    <w:rsid w:val="00D96317"/>
    <w:rsid w:val="00D96855"/>
    <w:rsid w:val="00D96CF7"/>
    <w:rsid w:val="00D97E59"/>
    <w:rsid w:val="00DA0882"/>
    <w:rsid w:val="00DA2100"/>
    <w:rsid w:val="00DA3286"/>
    <w:rsid w:val="00DA4435"/>
    <w:rsid w:val="00DA5B61"/>
    <w:rsid w:val="00DA5D3F"/>
    <w:rsid w:val="00DA6A8F"/>
    <w:rsid w:val="00DA7BC4"/>
    <w:rsid w:val="00DB08B8"/>
    <w:rsid w:val="00DB0AA8"/>
    <w:rsid w:val="00DB14E4"/>
    <w:rsid w:val="00DB1A92"/>
    <w:rsid w:val="00DB4A3B"/>
    <w:rsid w:val="00DB4D33"/>
    <w:rsid w:val="00DB4FE1"/>
    <w:rsid w:val="00DB6548"/>
    <w:rsid w:val="00DB7593"/>
    <w:rsid w:val="00DB7BDA"/>
    <w:rsid w:val="00DC0F5E"/>
    <w:rsid w:val="00DC1211"/>
    <w:rsid w:val="00DC3679"/>
    <w:rsid w:val="00DC3B7F"/>
    <w:rsid w:val="00DC643A"/>
    <w:rsid w:val="00DC7613"/>
    <w:rsid w:val="00DC7752"/>
    <w:rsid w:val="00DD05C4"/>
    <w:rsid w:val="00DD0F0D"/>
    <w:rsid w:val="00DD1832"/>
    <w:rsid w:val="00DD198A"/>
    <w:rsid w:val="00DD1F1F"/>
    <w:rsid w:val="00DD2115"/>
    <w:rsid w:val="00DD239B"/>
    <w:rsid w:val="00DD35BE"/>
    <w:rsid w:val="00DD363F"/>
    <w:rsid w:val="00DD4001"/>
    <w:rsid w:val="00DD425B"/>
    <w:rsid w:val="00DD4B2B"/>
    <w:rsid w:val="00DD588A"/>
    <w:rsid w:val="00DD5941"/>
    <w:rsid w:val="00DD6310"/>
    <w:rsid w:val="00DD7C21"/>
    <w:rsid w:val="00DE03BB"/>
    <w:rsid w:val="00DE05C9"/>
    <w:rsid w:val="00DE13CE"/>
    <w:rsid w:val="00DE2D46"/>
    <w:rsid w:val="00DE5B9E"/>
    <w:rsid w:val="00DE78A7"/>
    <w:rsid w:val="00DF09BE"/>
    <w:rsid w:val="00DF0CB2"/>
    <w:rsid w:val="00DF0DCD"/>
    <w:rsid w:val="00DF15D2"/>
    <w:rsid w:val="00DF4421"/>
    <w:rsid w:val="00DF4FC3"/>
    <w:rsid w:val="00DF5160"/>
    <w:rsid w:val="00DF65B8"/>
    <w:rsid w:val="00E01854"/>
    <w:rsid w:val="00E019BB"/>
    <w:rsid w:val="00E02E83"/>
    <w:rsid w:val="00E02FC2"/>
    <w:rsid w:val="00E0352F"/>
    <w:rsid w:val="00E03AF5"/>
    <w:rsid w:val="00E04BC4"/>
    <w:rsid w:val="00E04CED"/>
    <w:rsid w:val="00E05C4F"/>
    <w:rsid w:val="00E10438"/>
    <w:rsid w:val="00E11312"/>
    <w:rsid w:val="00E12AD5"/>
    <w:rsid w:val="00E12D66"/>
    <w:rsid w:val="00E13489"/>
    <w:rsid w:val="00E134D8"/>
    <w:rsid w:val="00E135D2"/>
    <w:rsid w:val="00E1375D"/>
    <w:rsid w:val="00E14C6C"/>
    <w:rsid w:val="00E17AE2"/>
    <w:rsid w:val="00E20ACF"/>
    <w:rsid w:val="00E21267"/>
    <w:rsid w:val="00E21DED"/>
    <w:rsid w:val="00E23876"/>
    <w:rsid w:val="00E260FA"/>
    <w:rsid w:val="00E26915"/>
    <w:rsid w:val="00E26D33"/>
    <w:rsid w:val="00E26F36"/>
    <w:rsid w:val="00E27913"/>
    <w:rsid w:val="00E27B15"/>
    <w:rsid w:val="00E33277"/>
    <w:rsid w:val="00E33403"/>
    <w:rsid w:val="00E33A89"/>
    <w:rsid w:val="00E33B73"/>
    <w:rsid w:val="00E3516A"/>
    <w:rsid w:val="00E36517"/>
    <w:rsid w:val="00E36518"/>
    <w:rsid w:val="00E37EDB"/>
    <w:rsid w:val="00E41598"/>
    <w:rsid w:val="00E41FEF"/>
    <w:rsid w:val="00E4271A"/>
    <w:rsid w:val="00E429B8"/>
    <w:rsid w:val="00E43D37"/>
    <w:rsid w:val="00E44FB8"/>
    <w:rsid w:val="00E46E28"/>
    <w:rsid w:val="00E500B1"/>
    <w:rsid w:val="00E504C8"/>
    <w:rsid w:val="00E5098D"/>
    <w:rsid w:val="00E51360"/>
    <w:rsid w:val="00E518B1"/>
    <w:rsid w:val="00E51B86"/>
    <w:rsid w:val="00E51F28"/>
    <w:rsid w:val="00E53F56"/>
    <w:rsid w:val="00E55A41"/>
    <w:rsid w:val="00E5685A"/>
    <w:rsid w:val="00E56B30"/>
    <w:rsid w:val="00E57742"/>
    <w:rsid w:val="00E57765"/>
    <w:rsid w:val="00E57C75"/>
    <w:rsid w:val="00E6484B"/>
    <w:rsid w:val="00E66E43"/>
    <w:rsid w:val="00E70F7A"/>
    <w:rsid w:val="00E7146A"/>
    <w:rsid w:val="00E71D16"/>
    <w:rsid w:val="00E71E82"/>
    <w:rsid w:val="00E72C35"/>
    <w:rsid w:val="00E73763"/>
    <w:rsid w:val="00E73B58"/>
    <w:rsid w:val="00E742A6"/>
    <w:rsid w:val="00E74416"/>
    <w:rsid w:val="00E74ADA"/>
    <w:rsid w:val="00E74E73"/>
    <w:rsid w:val="00E757D3"/>
    <w:rsid w:val="00E764DD"/>
    <w:rsid w:val="00E8015D"/>
    <w:rsid w:val="00E807B4"/>
    <w:rsid w:val="00E80CB6"/>
    <w:rsid w:val="00E83BA6"/>
    <w:rsid w:val="00E84E9A"/>
    <w:rsid w:val="00E8524D"/>
    <w:rsid w:val="00E85FBC"/>
    <w:rsid w:val="00E90690"/>
    <w:rsid w:val="00E907DD"/>
    <w:rsid w:val="00E90868"/>
    <w:rsid w:val="00E90CD3"/>
    <w:rsid w:val="00E92373"/>
    <w:rsid w:val="00E9260E"/>
    <w:rsid w:val="00E953D8"/>
    <w:rsid w:val="00E9794E"/>
    <w:rsid w:val="00E9798E"/>
    <w:rsid w:val="00EA1A9A"/>
    <w:rsid w:val="00EA2176"/>
    <w:rsid w:val="00EA2254"/>
    <w:rsid w:val="00EA3509"/>
    <w:rsid w:val="00EA3786"/>
    <w:rsid w:val="00EA48F6"/>
    <w:rsid w:val="00EA7162"/>
    <w:rsid w:val="00EB1533"/>
    <w:rsid w:val="00EB2701"/>
    <w:rsid w:val="00EB2B9B"/>
    <w:rsid w:val="00EB2C2E"/>
    <w:rsid w:val="00EB42AE"/>
    <w:rsid w:val="00EB4F2D"/>
    <w:rsid w:val="00EB7DD6"/>
    <w:rsid w:val="00EC0619"/>
    <w:rsid w:val="00EC2625"/>
    <w:rsid w:val="00EC31BE"/>
    <w:rsid w:val="00EC4B49"/>
    <w:rsid w:val="00EC5A22"/>
    <w:rsid w:val="00EC6DCB"/>
    <w:rsid w:val="00EC7B4D"/>
    <w:rsid w:val="00EC7EE6"/>
    <w:rsid w:val="00ED02A4"/>
    <w:rsid w:val="00ED08C1"/>
    <w:rsid w:val="00ED0901"/>
    <w:rsid w:val="00ED1165"/>
    <w:rsid w:val="00ED1F14"/>
    <w:rsid w:val="00ED2909"/>
    <w:rsid w:val="00ED2B25"/>
    <w:rsid w:val="00ED2B45"/>
    <w:rsid w:val="00ED41C7"/>
    <w:rsid w:val="00ED45E5"/>
    <w:rsid w:val="00EE09DD"/>
    <w:rsid w:val="00EE0CF1"/>
    <w:rsid w:val="00EE10B1"/>
    <w:rsid w:val="00EE2873"/>
    <w:rsid w:val="00EE3206"/>
    <w:rsid w:val="00EE47A8"/>
    <w:rsid w:val="00EE496A"/>
    <w:rsid w:val="00EE55A4"/>
    <w:rsid w:val="00EE73E1"/>
    <w:rsid w:val="00EF0D01"/>
    <w:rsid w:val="00EF12A1"/>
    <w:rsid w:val="00EF1C63"/>
    <w:rsid w:val="00EF491F"/>
    <w:rsid w:val="00EF4F32"/>
    <w:rsid w:val="00F0097B"/>
    <w:rsid w:val="00F00FF8"/>
    <w:rsid w:val="00F01B0B"/>
    <w:rsid w:val="00F021CA"/>
    <w:rsid w:val="00F04E88"/>
    <w:rsid w:val="00F06127"/>
    <w:rsid w:val="00F06654"/>
    <w:rsid w:val="00F10AAF"/>
    <w:rsid w:val="00F11086"/>
    <w:rsid w:val="00F12557"/>
    <w:rsid w:val="00F12D5A"/>
    <w:rsid w:val="00F14339"/>
    <w:rsid w:val="00F148B3"/>
    <w:rsid w:val="00F155D6"/>
    <w:rsid w:val="00F1711E"/>
    <w:rsid w:val="00F202C2"/>
    <w:rsid w:val="00F2200C"/>
    <w:rsid w:val="00F22B8B"/>
    <w:rsid w:val="00F232F8"/>
    <w:rsid w:val="00F23475"/>
    <w:rsid w:val="00F23B05"/>
    <w:rsid w:val="00F240E6"/>
    <w:rsid w:val="00F25811"/>
    <w:rsid w:val="00F25B23"/>
    <w:rsid w:val="00F26ECB"/>
    <w:rsid w:val="00F26F0E"/>
    <w:rsid w:val="00F27126"/>
    <w:rsid w:val="00F30565"/>
    <w:rsid w:val="00F32121"/>
    <w:rsid w:val="00F340A1"/>
    <w:rsid w:val="00F35926"/>
    <w:rsid w:val="00F42347"/>
    <w:rsid w:val="00F42799"/>
    <w:rsid w:val="00F42868"/>
    <w:rsid w:val="00F435AE"/>
    <w:rsid w:val="00F43E21"/>
    <w:rsid w:val="00F442B2"/>
    <w:rsid w:val="00F44AB8"/>
    <w:rsid w:val="00F46309"/>
    <w:rsid w:val="00F46E4D"/>
    <w:rsid w:val="00F47482"/>
    <w:rsid w:val="00F478B5"/>
    <w:rsid w:val="00F47D13"/>
    <w:rsid w:val="00F51326"/>
    <w:rsid w:val="00F52578"/>
    <w:rsid w:val="00F52880"/>
    <w:rsid w:val="00F5350E"/>
    <w:rsid w:val="00F5505A"/>
    <w:rsid w:val="00F550B0"/>
    <w:rsid w:val="00F551E6"/>
    <w:rsid w:val="00F558FA"/>
    <w:rsid w:val="00F55EC0"/>
    <w:rsid w:val="00F55FB1"/>
    <w:rsid w:val="00F56851"/>
    <w:rsid w:val="00F57F86"/>
    <w:rsid w:val="00F61711"/>
    <w:rsid w:val="00F622E0"/>
    <w:rsid w:val="00F63332"/>
    <w:rsid w:val="00F63A4F"/>
    <w:rsid w:val="00F65569"/>
    <w:rsid w:val="00F65BEB"/>
    <w:rsid w:val="00F65C18"/>
    <w:rsid w:val="00F670C9"/>
    <w:rsid w:val="00F67F5B"/>
    <w:rsid w:val="00F701FD"/>
    <w:rsid w:val="00F704ED"/>
    <w:rsid w:val="00F7077A"/>
    <w:rsid w:val="00F70EB1"/>
    <w:rsid w:val="00F713A5"/>
    <w:rsid w:val="00F74579"/>
    <w:rsid w:val="00F74D80"/>
    <w:rsid w:val="00F778BB"/>
    <w:rsid w:val="00F8034E"/>
    <w:rsid w:val="00F80B56"/>
    <w:rsid w:val="00F8187C"/>
    <w:rsid w:val="00F836A5"/>
    <w:rsid w:val="00F83F7C"/>
    <w:rsid w:val="00F847A5"/>
    <w:rsid w:val="00F86FA2"/>
    <w:rsid w:val="00F879EC"/>
    <w:rsid w:val="00F87FD6"/>
    <w:rsid w:val="00F92CF7"/>
    <w:rsid w:val="00F9365A"/>
    <w:rsid w:val="00F944FE"/>
    <w:rsid w:val="00F960D5"/>
    <w:rsid w:val="00F96636"/>
    <w:rsid w:val="00F97669"/>
    <w:rsid w:val="00FA01EA"/>
    <w:rsid w:val="00FA0544"/>
    <w:rsid w:val="00FA1B79"/>
    <w:rsid w:val="00FA2A86"/>
    <w:rsid w:val="00FA47C1"/>
    <w:rsid w:val="00FA4EDC"/>
    <w:rsid w:val="00FB03AD"/>
    <w:rsid w:val="00FB055F"/>
    <w:rsid w:val="00FB1041"/>
    <w:rsid w:val="00FB11F5"/>
    <w:rsid w:val="00FB518E"/>
    <w:rsid w:val="00FB552C"/>
    <w:rsid w:val="00FB5B31"/>
    <w:rsid w:val="00FB7C1B"/>
    <w:rsid w:val="00FC1D3E"/>
    <w:rsid w:val="00FC217A"/>
    <w:rsid w:val="00FC22DF"/>
    <w:rsid w:val="00FC2E21"/>
    <w:rsid w:val="00FD08CF"/>
    <w:rsid w:val="00FD0DFD"/>
    <w:rsid w:val="00FD10B9"/>
    <w:rsid w:val="00FD2EB5"/>
    <w:rsid w:val="00FD337F"/>
    <w:rsid w:val="00FD37D1"/>
    <w:rsid w:val="00FD3915"/>
    <w:rsid w:val="00FD6A0E"/>
    <w:rsid w:val="00FD75AB"/>
    <w:rsid w:val="00FD75FC"/>
    <w:rsid w:val="00FE026B"/>
    <w:rsid w:val="00FE429C"/>
    <w:rsid w:val="00FE437E"/>
    <w:rsid w:val="00FE527C"/>
    <w:rsid w:val="00FE5AF4"/>
    <w:rsid w:val="00FE6EA2"/>
    <w:rsid w:val="00FE756A"/>
    <w:rsid w:val="00FF0452"/>
    <w:rsid w:val="00FF0F9D"/>
    <w:rsid w:val="00FF7A7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C72EA"/>
    <w:rPr>
      <w:rFonts w:ascii="Arial" w:hAnsi="Arial"/>
      <w:sz w:val="28"/>
    </w:rPr>
  </w:style>
  <w:style w:type="paragraph" w:styleId="1">
    <w:name w:val="heading 1"/>
    <w:basedOn w:val="a"/>
    <w:next w:val="a"/>
    <w:qFormat/>
    <w:rsid w:val="00732A93"/>
    <w:pPr>
      <w:keepNext/>
      <w:spacing w:before="240" w:after="60"/>
      <w:outlineLvl w:val="0"/>
    </w:pPr>
    <w:rPr>
      <w:rFonts w:cs="Arial"/>
      <w:b/>
      <w:bCs/>
      <w:kern w:val="32"/>
      <w:sz w:val="32"/>
      <w:szCs w:val="32"/>
    </w:rPr>
  </w:style>
  <w:style w:type="paragraph" w:styleId="2">
    <w:name w:val="heading 2"/>
    <w:basedOn w:val="a"/>
    <w:next w:val="a"/>
    <w:link w:val="20"/>
    <w:qFormat/>
    <w:rsid w:val="00F46309"/>
    <w:pPr>
      <w:keepNext/>
      <w:spacing w:before="240" w:after="60"/>
      <w:outlineLvl w:val="1"/>
    </w:pPr>
    <w:rPr>
      <w:b/>
      <w:bCs/>
      <w:i/>
      <w:iCs/>
      <w:szCs w:val="28"/>
    </w:rPr>
  </w:style>
  <w:style w:type="paragraph" w:styleId="9">
    <w:name w:val="heading 9"/>
    <w:basedOn w:val="a"/>
    <w:next w:val="a"/>
    <w:qFormat/>
    <w:rsid w:val="00732A93"/>
    <w:pPr>
      <w:spacing w:before="240" w:after="60"/>
      <w:outlineLvl w:val="8"/>
    </w:pPr>
    <w:rPr>
      <w:rFonts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732A93"/>
    <w:pPr>
      <w:ind w:firstLine="709"/>
      <w:jc w:val="both"/>
    </w:pPr>
    <w:rPr>
      <w:sz w:val="24"/>
    </w:rPr>
  </w:style>
  <w:style w:type="paragraph" w:styleId="a4">
    <w:name w:val="Body Text"/>
    <w:basedOn w:val="a"/>
    <w:link w:val="a5"/>
    <w:rsid w:val="00732A93"/>
    <w:pPr>
      <w:jc w:val="both"/>
    </w:pPr>
    <w:rPr>
      <w:sz w:val="24"/>
    </w:rPr>
  </w:style>
  <w:style w:type="paragraph" w:styleId="a6">
    <w:name w:val="Title"/>
    <w:basedOn w:val="a"/>
    <w:qFormat/>
    <w:rsid w:val="00732A93"/>
    <w:pPr>
      <w:tabs>
        <w:tab w:val="left" w:pos="284"/>
      </w:tabs>
      <w:ind w:left="-709"/>
      <w:jc w:val="center"/>
    </w:pPr>
    <w:rPr>
      <w:rFonts w:ascii="Times New Roman" w:hAnsi="Times New Roman"/>
      <w:sz w:val="32"/>
    </w:rPr>
  </w:style>
  <w:style w:type="paragraph" w:customStyle="1" w:styleId="ConsPlusNormal">
    <w:name w:val="ConsPlusNormal"/>
    <w:rsid w:val="00732A93"/>
    <w:pPr>
      <w:widowControl w:val="0"/>
      <w:autoSpaceDE w:val="0"/>
      <w:autoSpaceDN w:val="0"/>
      <w:adjustRightInd w:val="0"/>
      <w:ind w:firstLine="720"/>
    </w:pPr>
    <w:rPr>
      <w:rFonts w:ascii="Arial" w:hAnsi="Arial" w:cs="Arial"/>
    </w:rPr>
  </w:style>
  <w:style w:type="paragraph" w:styleId="a7">
    <w:name w:val="header"/>
    <w:basedOn w:val="a"/>
    <w:rsid w:val="00732A93"/>
    <w:pPr>
      <w:tabs>
        <w:tab w:val="center" w:pos="4677"/>
        <w:tab w:val="right" w:pos="9355"/>
      </w:tabs>
    </w:pPr>
  </w:style>
  <w:style w:type="paragraph" w:styleId="21">
    <w:name w:val="Body Text 2"/>
    <w:basedOn w:val="a"/>
    <w:rsid w:val="00732A93"/>
    <w:pPr>
      <w:spacing w:after="120" w:line="480" w:lineRule="auto"/>
    </w:pPr>
  </w:style>
  <w:style w:type="paragraph" w:styleId="3">
    <w:name w:val="Body Text 3"/>
    <w:basedOn w:val="a"/>
    <w:rsid w:val="00732A93"/>
    <w:pPr>
      <w:spacing w:after="120"/>
    </w:pPr>
    <w:rPr>
      <w:sz w:val="16"/>
      <w:szCs w:val="16"/>
    </w:rPr>
  </w:style>
  <w:style w:type="paragraph" w:customStyle="1" w:styleId="a8">
    <w:name w:val="Содержимое врезки"/>
    <w:basedOn w:val="a4"/>
    <w:rsid w:val="00732A93"/>
    <w:rPr>
      <w:rFonts w:ascii="Times New Roman" w:hAnsi="Times New Roman"/>
      <w:sz w:val="28"/>
      <w:lang w:eastAsia="ar-SA"/>
    </w:rPr>
  </w:style>
  <w:style w:type="character" w:styleId="a9">
    <w:name w:val="Hyperlink"/>
    <w:basedOn w:val="a0"/>
    <w:rsid w:val="004F7F68"/>
    <w:rPr>
      <w:color w:val="0000FF"/>
      <w:u w:val="single"/>
    </w:rPr>
  </w:style>
  <w:style w:type="paragraph" w:styleId="aa">
    <w:name w:val="footer"/>
    <w:basedOn w:val="a"/>
    <w:rsid w:val="00F97669"/>
    <w:pPr>
      <w:tabs>
        <w:tab w:val="center" w:pos="4677"/>
        <w:tab w:val="right" w:pos="9355"/>
      </w:tabs>
    </w:pPr>
  </w:style>
  <w:style w:type="character" w:styleId="ab">
    <w:name w:val="page number"/>
    <w:basedOn w:val="a0"/>
    <w:rsid w:val="00F97669"/>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3E7817"/>
    <w:pPr>
      <w:spacing w:before="100" w:beforeAutospacing="1" w:after="100" w:afterAutospacing="1"/>
    </w:pPr>
    <w:rPr>
      <w:rFonts w:ascii="Tahoma" w:hAnsi="Tahoma"/>
      <w:sz w:val="20"/>
      <w:lang w:val="en-US" w:eastAsia="en-US"/>
    </w:rPr>
  </w:style>
  <w:style w:type="paragraph" w:customStyle="1" w:styleId="ac">
    <w:name w:val="Знак Знак Знак"/>
    <w:basedOn w:val="a"/>
    <w:rsid w:val="00B96A8B"/>
    <w:pPr>
      <w:spacing w:before="100" w:beforeAutospacing="1" w:after="100" w:afterAutospacing="1"/>
    </w:pPr>
    <w:rPr>
      <w:rFonts w:ascii="Tahoma" w:hAnsi="Tahoma"/>
      <w:sz w:val="20"/>
      <w:lang w:val="en-US" w:eastAsia="en-US"/>
    </w:rPr>
  </w:style>
  <w:style w:type="paragraph" w:customStyle="1" w:styleId="ConsPlusCell">
    <w:name w:val="ConsPlusCell"/>
    <w:rsid w:val="00792CDD"/>
    <w:pPr>
      <w:autoSpaceDE w:val="0"/>
      <w:autoSpaceDN w:val="0"/>
      <w:adjustRightInd w:val="0"/>
    </w:pPr>
    <w:rPr>
      <w:rFonts w:ascii="Arial" w:hAnsi="Arial" w:cs="Arial"/>
    </w:rPr>
  </w:style>
  <w:style w:type="paragraph" w:customStyle="1" w:styleId="ad">
    <w:name w:val="Знак"/>
    <w:basedOn w:val="a"/>
    <w:rsid w:val="00293ED1"/>
    <w:pPr>
      <w:spacing w:after="160" w:line="240" w:lineRule="exact"/>
    </w:pPr>
    <w:rPr>
      <w:rFonts w:ascii="Verdana" w:hAnsi="Verdana" w:cs="Verdana"/>
      <w:sz w:val="20"/>
      <w:lang w:val="en-US" w:eastAsia="en-US"/>
    </w:rPr>
  </w:style>
  <w:style w:type="paragraph" w:customStyle="1" w:styleId="ae">
    <w:name w:val="Знак"/>
    <w:basedOn w:val="a"/>
    <w:rsid w:val="00A51895"/>
    <w:pPr>
      <w:spacing w:after="160" w:line="240" w:lineRule="exact"/>
    </w:pPr>
    <w:rPr>
      <w:rFonts w:ascii="Verdana" w:hAnsi="Verdana"/>
      <w:sz w:val="20"/>
      <w:lang w:val="en-US" w:eastAsia="en-US"/>
    </w:rPr>
  </w:style>
  <w:style w:type="paragraph" w:styleId="af">
    <w:name w:val="Balloon Text"/>
    <w:basedOn w:val="a"/>
    <w:semiHidden/>
    <w:rsid w:val="00CC3E36"/>
    <w:rPr>
      <w:rFonts w:ascii="Tahoma" w:hAnsi="Tahoma" w:cs="Tahoma"/>
      <w:sz w:val="16"/>
      <w:szCs w:val="16"/>
    </w:rPr>
  </w:style>
  <w:style w:type="paragraph" w:styleId="af0">
    <w:name w:val="Normal (Web)"/>
    <w:basedOn w:val="a"/>
    <w:rsid w:val="00D05F6E"/>
    <w:pPr>
      <w:spacing w:before="100" w:beforeAutospacing="1" w:after="100" w:afterAutospacing="1"/>
    </w:pPr>
    <w:rPr>
      <w:rFonts w:ascii="Times New Roman" w:hAnsi="Times New Roman"/>
      <w:sz w:val="24"/>
      <w:szCs w:val="24"/>
    </w:rPr>
  </w:style>
  <w:style w:type="character" w:customStyle="1" w:styleId="a5">
    <w:name w:val="Основной текст Знак"/>
    <w:basedOn w:val="a0"/>
    <w:link w:val="a4"/>
    <w:rsid w:val="00EF1C63"/>
    <w:rPr>
      <w:rFonts w:ascii="Arial" w:hAnsi="Arial"/>
      <w:sz w:val="24"/>
    </w:rPr>
  </w:style>
  <w:style w:type="paragraph" w:customStyle="1" w:styleId="ConsPlusTitle">
    <w:name w:val="ConsPlusTitle"/>
    <w:rsid w:val="00196953"/>
    <w:pPr>
      <w:widowControl w:val="0"/>
      <w:autoSpaceDE w:val="0"/>
      <w:autoSpaceDN w:val="0"/>
    </w:pPr>
    <w:rPr>
      <w:b/>
      <w:sz w:val="28"/>
    </w:rPr>
  </w:style>
  <w:style w:type="table" w:styleId="af1">
    <w:name w:val="Table Grid"/>
    <w:basedOn w:val="a1"/>
    <w:rsid w:val="005D7F42"/>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20">
    <w:name w:val="Заголовок 2 Знак"/>
    <w:basedOn w:val="a0"/>
    <w:link w:val="2"/>
    <w:rsid w:val="00F46309"/>
    <w:rPr>
      <w:rFonts w:ascii="Arial" w:hAnsi="Arial"/>
      <w:b/>
      <w:bCs/>
      <w:i/>
      <w:iCs/>
      <w:sz w:val="28"/>
      <w:szCs w:val="28"/>
    </w:rPr>
  </w:style>
  <w:style w:type="paragraph" w:styleId="af2">
    <w:name w:val="List Paragraph"/>
    <w:basedOn w:val="a"/>
    <w:uiPriority w:val="34"/>
    <w:qFormat/>
    <w:rsid w:val="000C28D8"/>
    <w:pPr>
      <w:ind w:left="720"/>
      <w:contextualSpacing/>
    </w:pPr>
  </w:style>
  <w:style w:type="character" w:styleId="af3">
    <w:name w:val="Emphasis"/>
    <w:basedOn w:val="a0"/>
    <w:qFormat/>
    <w:rsid w:val="009C1B68"/>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692956">
      <w:bodyDiv w:val="1"/>
      <w:marLeft w:val="0"/>
      <w:marRight w:val="0"/>
      <w:marTop w:val="0"/>
      <w:marBottom w:val="0"/>
      <w:divBdr>
        <w:top w:val="none" w:sz="0" w:space="0" w:color="auto"/>
        <w:left w:val="none" w:sz="0" w:space="0" w:color="auto"/>
        <w:bottom w:val="none" w:sz="0" w:space="0" w:color="auto"/>
        <w:right w:val="none" w:sz="0" w:space="0" w:color="auto"/>
      </w:divBdr>
    </w:div>
    <w:div w:id="174659130">
      <w:bodyDiv w:val="1"/>
      <w:marLeft w:val="0"/>
      <w:marRight w:val="0"/>
      <w:marTop w:val="0"/>
      <w:marBottom w:val="0"/>
      <w:divBdr>
        <w:top w:val="none" w:sz="0" w:space="0" w:color="auto"/>
        <w:left w:val="none" w:sz="0" w:space="0" w:color="auto"/>
        <w:bottom w:val="none" w:sz="0" w:space="0" w:color="auto"/>
        <w:right w:val="none" w:sz="0" w:space="0" w:color="auto"/>
      </w:divBdr>
    </w:div>
    <w:div w:id="726997380">
      <w:bodyDiv w:val="1"/>
      <w:marLeft w:val="0"/>
      <w:marRight w:val="0"/>
      <w:marTop w:val="0"/>
      <w:marBottom w:val="0"/>
      <w:divBdr>
        <w:top w:val="none" w:sz="0" w:space="0" w:color="auto"/>
        <w:left w:val="none" w:sz="0" w:space="0" w:color="auto"/>
        <w:bottom w:val="none" w:sz="0" w:space="0" w:color="auto"/>
        <w:right w:val="none" w:sz="0" w:space="0" w:color="auto"/>
      </w:divBdr>
    </w:div>
    <w:div w:id="742683958">
      <w:bodyDiv w:val="1"/>
      <w:marLeft w:val="0"/>
      <w:marRight w:val="0"/>
      <w:marTop w:val="0"/>
      <w:marBottom w:val="0"/>
      <w:divBdr>
        <w:top w:val="none" w:sz="0" w:space="0" w:color="auto"/>
        <w:left w:val="none" w:sz="0" w:space="0" w:color="auto"/>
        <w:bottom w:val="none" w:sz="0" w:space="0" w:color="auto"/>
        <w:right w:val="none" w:sz="0" w:space="0" w:color="auto"/>
      </w:divBdr>
    </w:div>
    <w:div w:id="745348455">
      <w:bodyDiv w:val="1"/>
      <w:marLeft w:val="0"/>
      <w:marRight w:val="0"/>
      <w:marTop w:val="0"/>
      <w:marBottom w:val="0"/>
      <w:divBdr>
        <w:top w:val="none" w:sz="0" w:space="0" w:color="auto"/>
        <w:left w:val="none" w:sz="0" w:space="0" w:color="auto"/>
        <w:bottom w:val="none" w:sz="0" w:space="0" w:color="auto"/>
        <w:right w:val="none" w:sz="0" w:space="0" w:color="auto"/>
      </w:divBdr>
    </w:div>
    <w:div w:id="785470808">
      <w:bodyDiv w:val="1"/>
      <w:marLeft w:val="0"/>
      <w:marRight w:val="0"/>
      <w:marTop w:val="0"/>
      <w:marBottom w:val="0"/>
      <w:divBdr>
        <w:top w:val="none" w:sz="0" w:space="0" w:color="auto"/>
        <w:left w:val="none" w:sz="0" w:space="0" w:color="auto"/>
        <w:bottom w:val="none" w:sz="0" w:space="0" w:color="auto"/>
        <w:right w:val="none" w:sz="0" w:space="0" w:color="auto"/>
      </w:divBdr>
    </w:div>
    <w:div w:id="945969600">
      <w:bodyDiv w:val="1"/>
      <w:marLeft w:val="0"/>
      <w:marRight w:val="0"/>
      <w:marTop w:val="0"/>
      <w:marBottom w:val="0"/>
      <w:divBdr>
        <w:top w:val="none" w:sz="0" w:space="0" w:color="auto"/>
        <w:left w:val="none" w:sz="0" w:space="0" w:color="auto"/>
        <w:bottom w:val="none" w:sz="0" w:space="0" w:color="auto"/>
        <w:right w:val="none" w:sz="0" w:space="0" w:color="auto"/>
      </w:divBdr>
    </w:div>
    <w:div w:id="1053970775">
      <w:bodyDiv w:val="1"/>
      <w:marLeft w:val="0"/>
      <w:marRight w:val="0"/>
      <w:marTop w:val="0"/>
      <w:marBottom w:val="0"/>
      <w:divBdr>
        <w:top w:val="none" w:sz="0" w:space="0" w:color="auto"/>
        <w:left w:val="none" w:sz="0" w:space="0" w:color="auto"/>
        <w:bottom w:val="none" w:sz="0" w:space="0" w:color="auto"/>
        <w:right w:val="none" w:sz="0" w:space="0" w:color="auto"/>
      </w:divBdr>
    </w:div>
    <w:div w:id="1078212342">
      <w:bodyDiv w:val="1"/>
      <w:marLeft w:val="0"/>
      <w:marRight w:val="0"/>
      <w:marTop w:val="0"/>
      <w:marBottom w:val="0"/>
      <w:divBdr>
        <w:top w:val="none" w:sz="0" w:space="0" w:color="auto"/>
        <w:left w:val="none" w:sz="0" w:space="0" w:color="auto"/>
        <w:bottom w:val="none" w:sz="0" w:space="0" w:color="auto"/>
        <w:right w:val="none" w:sz="0" w:space="0" w:color="auto"/>
      </w:divBdr>
    </w:div>
    <w:div w:id="1084565930">
      <w:bodyDiv w:val="1"/>
      <w:marLeft w:val="0"/>
      <w:marRight w:val="0"/>
      <w:marTop w:val="0"/>
      <w:marBottom w:val="0"/>
      <w:divBdr>
        <w:top w:val="none" w:sz="0" w:space="0" w:color="auto"/>
        <w:left w:val="none" w:sz="0" w:space="0" w:color="auto"/>
        <w:bottom w:val="none" w:sz="0" w:space="0" w:color="auto"/>
        <w:right w:val="none" w:sz="0" w:space="0" w:color="auto"/>
      </w:divBdr>
    </w:div>
    <w:div w:id="1191186152">
      <w:bodyDiv w:val="1"/>
      <w:marLeft w:val="0"/>
      <w:marRight w:val="0"/>
      <w:marTop w:val="0"/>
      <w:marBottom w:val="0"/>
      <w:divBdr>
        <w:top w:val="none" w:sz="0" w:space="0" w:color="auto"/>
        <w:left w:val="none" w:sz="0" w:space="0" w:color="auto"/>
        <w:bottom w:val="none" w:sz="0" w:space="0" w:color="auto"/>
        <w:right w:val="none" w:sz="0" w:space="0" w:color="auto"/>
      </w:divBdr>
    </w:div>
    <w:div w:id="1244992729">
      <w:bodyDiv w:val="1"/>
      <w:marLeft w:val="0"/>
      <w:marRight w:val="0"/>
      <w:marTop w:val="0"/>
      <w:marBottom w:val="0"/>
      <w:divBdr>
        <w:top w:val="none" w:sz="0" w:space="0" w:color="auto"/>
        <w:left w:val="none" w:sz="0" w:space="0" w:color="auto"/>
        <w:bottom w:val="none" w:sz="0" w:space="0" w:color="auto"/>
        <w:right w:val="none" w:sz="0" w:space="0" w:color="auto"/>
      </w:divBdr>
    </w:div>
    <w:div w:id="1263492277">
      <w:bodyDiv w:val="1"/>
      <w:marLeft w:val="0"/>
      <w:marRight w:val="0"/>
      <w:marTop w:val="0"/>
      <w:marBottom w:val="0"/>
      <w:divBdr>
        <w:top w:val="none" w:sz="0" w:space="0" w:color="auto"/>
        <w:left w:val="none" w:sz="0" w:space="0" w:color="auto"/>
        <w:bottom w:val="none" w:sz="0" w:space="0" w:color="auto"/>
        <w:right w:val="none" w:sz="0" w:space="0" w:color="auto"/>
      </w:divBdr>
    </w:div>
    <w:div w:id="1266304158">
      <w:bodyDiv w:val="1"/>
      <w:marLeft w:val="0"/>
      <w:marRight w:val="0"/>
      <w:marTop w:val="0"/>
      <w:marBottom w:val="0"/>
      <w:divBdr>
        <w:top w:val="none" w:sz="0" w:space="0" w:color="auto"/>
        <w:left w:val="none" w:sz="0" w:space="0" w:color="auto"/>
        <w:bottom w:val="none" w:sz="0" w:space="0" w:color="auto"/>
        <w:right w:val="none" w:sz="0" w:space="0" w:color="auto"/>
      </w:divBdr>
    </w:div>
    <w:div w:id="1299260053">
      <w:bodyDiv w:val="1"/>
      <w:marLeft w:val="0"/>
      <w:marRight w:val="0"/>
      <w:marTop w:val="0"/>
      <w:marBottom w:val="0"/>
      <w:divBdr>
        <w:top w:val="none" w:sz="0" w:space="0" w:color="auto"/>
        <w:left w:val="none" w:sz="0" w:space="0" w:color="auto"/>
        <w:bottom w:val="none" w:sz="0" w:space="0" w:color="auto"/>
        <w:right w:val="none" w:sz="0" w:space="0" w:color="auto"/>
      </w:divBdr>
    </w:div>
    <w:div w:id="1327829689">
      <w:bodyDiv w:val="1"/>
      <w:marLeft w:val="0"/>
      <w:marRight w:val="0"/>
      <w:marTop w:val="0"/>
      <w:marBottom w:val="0"/>
      <w:divBdr>
        <w:top w:val="none" w:sz="0" w:space="0" w:color="auto"/>
        <w:left w:val="none" w:sz="0" w:space="0" w:color="auto"/>
        <w:bottom w:val="none" w:sz="0" w:space="0" w:color="auto"/>
        <w:right w:val="none" w:sz="0" w:space="0" w:color="auto"/>
      </w:divBdr>
    </w:div>
    <w:div w:id="1398438250">
      <w:bodyDiv w:val="1"/>
      <w:marLeft w:val="0"/>
      <w:marRight w:val="0"/>
      <w:marTop w:val="0"/>
      <w:marBottom w:val="0"/>
      <w:divBdr>
        <w:top w:val="none" w:sz="0" w:space="0" w:color="auto"/>
        <w:left w:val="none" w:sz="0" w:space="0" w:color="auto"/>
        <w:bottom w:val="none" w:sz="0" w:space="0" w:color="auto"/>
        <w:right w:val="none" w:sz="0" w:space="0" w:color="auto"/>
      </w:divBdr>
    </w:div>
    <w:div w:id="1541015801">
      <w:bodyDiv w:val="1"/>
      <w:marLeft w:val="0"/>
      <w:marRight w:val="0"/>
      <w:marTop w:val="0"/>
      <w:marBottom w:val="0"/>
      <w:divBdr>
        <w:top w:val="none" w:sz="0" w:space="0" w:color="auto"/>
        <w:left w:val="none" w:sz="0" w:space="0" w:color="auto"/>
        <w:bottom w:val="none" w:sz="0" w:space="0" w:color="auto"/>
        <w:right w:val="none" w:sz="0" w:space="0" w:color="auto"/>
      </w:divBdr>
    </w:div>
    <w:div w:id="1602688084">
      <w:bodyDiv w:val="1"/>
      <w:marLeft w:val="0"/>
      <w:marRight w:val="0"/>
      <w:marTop w:val="0"/>
      <w:marBottom w:val="0"/>
      <w:divBdr>
        <w:top w:val="none" w:sz="0" w:space="0" w:color="auto"/>
        <w:left w:val="none" w:sz="0" w:space="0" w:color="auto"/>
        <w:bottom w:val="none" w:sz="0" w:space="0" w:color="auto"/>
        <w:right w:val="none" w:sz="0" w:space="0" w:color="auto"/>
      </w:divBdr>
    </w:div>
    <w:div w:id="1776097107">
      <w:bodyDiv w:val="1"/>
      <w:marLeft w:val="0"/>
      <w:marRight w:val="0"/>
      <w:marTop w:val="0"/>
      <w:marBottom w:val="0"/>
      <w:divBdr>
        <w:top w:val="none" w:sz="0" w:space="0" w:color="auto"/>
        <w:left w:val="none" w:sz="0" w:space="0" w:color="auto"/>
        <w:bottom w:val="none" w:sz="0" w:space="0" w:color="auto"/>
        <w:right w:val="none" w:sz="0" w:space="0" w:color="auto"/>
      </w:divBdr>
    </w:div>
    <w:div w:id="1902323671">
      <w:bodyDiv w:val="1"/>
      <w:marLeft w:val="0"/>
      <w:marRight w:val="0"/>
      <w:marTop w:val="0"/>
      <w:marBottom w:val="0"/>
      <w:divBdr>
        <w:top w:val="none" w:sz="0" w:space="0" w:color="auto"/>
        <w:left w:val="none" w:sz="0" w:space="0" w:color="auto"/>
        <w:bottom w:val="none" w:sz="0" w:space="0" w:color="auto"/>
        <w:right w:val="none" w:sz="0" w:space="0" w:color="auto"/>
      </w:divBdr>
    </w:div>
    <w:div w:id="1985547829">
      <w:bodyDiv w:val="1"/>
      <w:marLeft w:val="0"/>
      <w:marRight w:val="0"/>
      <w:marTop w:val="0"/>
      <w:marBottom w:val="0"/>
      <w:divBdr>
        <w:top w:val="none" w:sz="0" w:space="0" w:color="auto"/>
        <w:left w:val="none" w:sz="0" w:space="0" w:color="auto"/>
        <w:bottom w:val="none" w:sz="0" w:space="0" w:color="auto"/>
        <w:right w:val="none" w:sz="0" w:space="0" w:color="auto"/>
      </w:divBdr>
    </w:div>
    <w:div w:id="2062634691">
      <w:bodyDiv w:val="1"/>
      <w:marLeft w:val="0"/>
      <w:marRight w:val="0"/>
      <w:marTop w:val="0"/>
      <w:marBottom w:val="0"/>
      <w:divBdr>
        <w:top w:val="none" w:sz="0" w:space="0" w:color="auto"/>
        <w:left w:val="none" w:sz="0" w:space="0" w:color="auto"/>
        <w:bottom w:val="none" w:sz="0" w:space="0" w:color="auto"/>
        <w:right w:val="none" w:sz="0" w:space="0" w:color="auto"/>
      </w:divBdr>
    </w:div>
    <w:div w:id="2123916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2CB8F1-9F4B-4125-9EAA-BE5B5D82DE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2350</TotalTime>
  <Pages>4</Pages>
  <Words>1574</Words>
  <Characters>8978</Characters>
  <Application>Microsoft Office Word</Application>
  <DocSecurity>0</DocSecurity>
  <Lines>74</Lines>
  <Paragraphs>21</Paragraphs>
  <ScaleCrop>false</ScaleCrop>
  <HeadingPairs>
    <vt:vector size="2" baseType="variant">
      <vt:variant>
        <vt:lpstr>Название</vt:lpstr>
      </vt:variant>
      <vt:variant>
        <vt:i4>1</vt:i4>
      </vt:variant>
    </vt:vector>
  </HeadingPairs>
  <TitlesOfParts>
    <vt:vector size="1" baseType="lpstr">
      <vt:lpstr>ПОЯСНИТЕЛЬНАЯ ЗАПИСКА</vt:lpstr>
    </vt:vector>
  </TitlesOfParts>
  <Company>www</Company>
  <LinksUpToDate>false</LinksUpToDate>
  <CharactersWithSpaces>10531</CharactersWithSpaces>
  <SharedDoc>false</SharedDoc>
  <HLinks>
    <vt:vector size="6" baseType="variant">
      <vt:variant>
        <vt:i4>458845</vt:i4>
      </vt:variant>
      <vt:variant>
        <vt:i4>0</vt:i4>
      </vt:variant>
      <vt:variant>
        <vt:i4>0</vt:i4>
      </vt:variant>
      <vt:variant>
        <vt:i4>5</vt:i4>
      </vt:variant>
      <vt:variant>
        <vt:lpwstr>consultantplus://offline/ref=358EE1BB3C30C890A012D17ED39969D8DABE0FA5EC36282E30028B735405A59A5E45146F20DFCB3A469CC704rAE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ПОЯСНИТЕЛЬНАЯ ЗАПИСКА</dc:title>
  <dc:creator>108_3</dc:creator>
  <cp:lastModifiedBy>Андрюшина Наталья Сергеевна</cp:lastModifiedBy>
  <cp:revision>113</cp:revision>
  <cp:lastPrinted>2026-02-16T04:37:00Z</cp:lastPrinted>
  <dcterms:created xsi:type="dcterms:W3CDTF">2024-09-12T08:36:00Z</dcterms:created>
  <dcterms:modified xsi:type="dcterms:W3CDTF">2026-02-17T01:12:00Z</dcterms:modified>
</cp:coreProperties>
</file>